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8"/>
        <w:gridCol w:w="1312"/>
        <w:gridCol w:w="2203"/>
        <w:gridCol w:w="796"/>
        <w:gridCol w:w="2723"/>
        <w:gridCol w:w="10"/>
      </w:tblGrid>
      <w:tr w:rsidR="00B973C5" w:rsidTr="00FF7185">
        <w:trPr>
          <w:gridAfter w:val="1"/>
          <w:wAfter w:w="10" w:type="dxa"/>
          <w:cantSplit/>
        </w:trPr>
        <w:tc>
          <w:tcPr>
            <w:tcW w:w="5050" w:type="dxa"/>
            <w:gridSpan w:val="2"/>
            <w:vMerge w:val="restart"/>
            <w:shd w:val="clear" w:color="auto" w:fill="auto"/>
          </w:tcPr>
          <w:p w:rsidR="00B973C5" w:rsidRDefault="00B973C5" w:rsidP="00FF7185">
            <w:pPr>
              <w:pStyle w:val="Zawartotabeli"/>
              <w:spacing w:line="34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99" w:type="dxa"/>
            <w:gridSpan w:val="2"/>
            <w:shd w:val="clear" w:color="auto" w:fill="auto"/>
          </w:tcPr>
          <w:p w:rsidR="00B973C5" w:rsidRDefault="00B973C5" w:rsidP="00FF7185">
            <w:pPr>
              <w:pStyle w:val="Zawartotabeli"/>
              <w:jc w:val="right"/>
            </w:pPr>
            <w:r>
              <w:rPr>
                <w:sz w:val="20"/>
                <w:szCs w:val="20"/>
              </w:rPr>
              <w:t>Kędzierzyn-Koźle, dnia</w:t>
            </w:r>
          </w:p>
        </w:tc>
        <w:tc>
          <w:tcPr>
            <w:tcW w:w="2723" w:type="dxa"/>
            <w:shd w:val="clear" w:color="auto" w:fill="auto"/>
          </w:tcPr>
          <w:p w:rsidR="00B973C5" w:rsidRDefault="00B973C5" w:rsidP="00FF7185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</w:t>
            </w:r>
          </w:p>
        </w:tc>
      </w:tr>
      <w:tr w:rsidR="00B973C5" w:rsidTr="00FF7185">
        <w:trPr>
          <w:gridAfter w:val="1"/>
          <w:wAfter w:w="10" w:type="dxa"/>
          <w:cantSplit/>
          <w:trHeight w:val="360"/>
        </w:trPr>
        <w:tc>
          <w:tcPr>
            <w:tcW w:w="5050" w:type="dxa"/>
            <w:gridSpan w:val="2"/>
            <w:vMerge/>
            <w:shd w:val="clear" w:color="auto" w:fill="auto"/>
          </w:tcPr>
          <w:p w:rsidR="00B973C5" w:rsidRDefault="00B973C5" w:rsidP="00FF7185">
            <w:pPr>
              <w:snapToGrid w:val="0"/>
            </w:pPr>
          </w:p>
        </w:tc>
        <w:tc>
          <w:tcPr>
            <w:tcW w:w="5722" w:type="dxa"/>
            <w:gridSpan w:val="3"/>
            <w:vMerge w:val="restart"/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  <w:spacing w:line="240" w:lineRule="auto"/>
              <w:jc w:val="center"/>
            </w:pPr>
          </w:p>
          <w:p w:rsidR="00B973C5" w:rsidRDefault="00B973C5" w:rsidP="00FF7185">
            <w:pPr>
              <w:pStyle w:val="Zawartotabeli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PREZYDENT MIASTA</w:t>
            </w:r>
            <w:r>
              <w:rPr>
                <w:b/>
                <w:bCs/>
                <w:color w:val="000000"/>
              </w:rPr>
              <w:br/>
              <w:t>KĘDZIERZYN-KOŹLE</w:t>
            </w:r>
          </w:p>
          <w:p w:rsidR="00B973C5" w:rsidRDefault="00B973C5" w:rsidP="00FF7185">
            <w:pPr>
              <w:pStyle w:val="Zawartotabeli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ul. Grzegorza Piramowicza 32</w:t>
            </w:r>
          </w:p>
          <w:p w:rsidR="00B973C5" w:rsidRDefault="00B973C5" w:rsidP="00FF7185">
            <w:pPr>
              <w:pStyle w:val="Zawartotabeli"/>
              <w:snapToGrid w:val="0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47-200 Kędzierzyn-Koźle</w:t>
            </w:r>
          </w:p>
        </w:tc>
      </w:tr>
      <w:tr w:rsidR="00B973C5" w:rsidTr="00FF7185">
        <w:trPr>
          <w:gridAfter w:val="1"/>
          <w:wAfter w:w="10" w:type="dxa"/>
          <w:cantSplit/>
        </w:trPr>
        <w:tc>
          <w:tcPr>
            <w:tcW w:w="5050" w:type="dxa"/>
            <w:gridSpan w:val="2"/>
            <w:shd w:val="clear" w:color="auto" w:fill="auto"/>
          </w:tcPr>
          <w:p w:rsidR="00B973C5" w:rsidRDefault="00B973C5" w:rsidP="00FF7185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imię, nazwisko i adres  właściciela nieruchomości </w:t>
            </w:r>
          </w:p>
        </w:tc>
        <w:tc>
          <w:tcPr>
            <w:tcW w:w="5722" w:type="dxa"/>
            <w:gridSpan w:val="3"/>
            <w:vMerge/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  <w:jc w:val="center"/>
            </w:pPr>
          </w:p>
        </w:tc>
      </w:tr>
      <w:tr w:rsidR="00B973C5" w:rsidTr="00FF7185">
        <w:trPr>
          <w:cantSplit/>
        </w:trPr>
        <w:tc>
          <w:tcPr>
            <w:tcW w:w="3738" w:type="dxa"/>
            <w:shd w:val="clear" w:color="auto" w:fill="auto"/>
          </w:tcPr>
          <w:p w:rsidR="00B973C5" w:rsidRDefault="00B973C5" w:rsidP="00FF7185">
            <w:pPr>
              <w:pStyle w:val="Zawartotabeli"/>
              <w:spacing w:line="34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</w:t>
            </w:r>
          </w:p>
          <w:p w:rsidR="00B973C5" w:rsidRDefault="00B973C5" w:rsidP="00FF7185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 xml:space="preserve">imię i nazwisko, nr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osoby do kontaktu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C5" w:rsidRDefault="00AA0BDC" w:rsidP="007A33A6">
            <w:pPr>
              <w:snapToGrid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Zarejestrowano</w:t>
            </w:r>
          </w:p>
        </w:tc>
        <w:tc>
          <w:tcPr>
            <w:tcW w:w="352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C5" w:rsidRDefault="00B973C5" w:rsidP="00FF7185">
            <w:pPr>
              <w:snapToGrid w:val="0"/>
              <w:jc w:val="center"/>
            </w:pPr>
          </w:p>
        </w:tc>
      </w:tr>
      <w:tr w:rsidR="00B973C5" w:rsidTr="00FF7185">
        <w:tc>
          <w:tcPr>
            <w:tcW w:w="3738" w:type="dxa"/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  <w:spacing w:line="34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1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</w:pPr>
          </w:p>
        </w:tc>
        <w:tc>
          <w:tcPr>
            <w:tcW w:w="3529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</w:pPr>
          </w:p>
        </w:tc>
      </w:tr>
      <w:tr w:rsidR="00B973C5" w:rsidTr="00FF7185">
        <w:tc>
          <w:tcPr>
            <w:tcW w:w="3738" w:type="dxa"/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  <w:spacing w:line="0" w:lineRule="atLeast"/>
              <w:jc w:val="center"/>
            </w:pPr>
            <w:r>
              <w:rPr>
                <w:sz w:val="16"/>
                <w:szCs w:val="16"/>
              </w:rPr>
              <w:t xml:space="preserve">Dane pełnomocnika jeżeli został ustanowiony: </w:t>
            </w:r>
            <w:r>
              <w:rPr>
                <w:sz w:val="16"/>
                <w:szCs w:val="16"/>
              </w:rPr>
              <w:br/>
              <w:t>imię i nazwisko, adres / adres do doręczeń</w:t>
            </w:r>
          </w:p>
        </w:tc>
        <w:tc>
          <w:tcPr>
            <w:tcW w:w="351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</w:pPr>
          </w:p>
        </w:tc>
        <w:tc>
          <w:tcPr>
            <w:tcW w:w="3529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3C5" w:rsidRDefault="00B973C5" w:rsidP="00FF7185">
            <w:pPr>
              <w:pStyle w:val="Zawartotabeli"/>
              <w:snapToGrid w:val="0"/>
            </w:pPr>
          </w:p>
        </w:tc>
      </w:tr>
    </w:tbl>
    <w:p w:rsidR="00B973C5" w:rsidRDefault="00B973C5" w:rsidP="00B973C5">
      <w:pPr>
        <w:spacing w:before="240"/>
        <w:jc w:val="center"/>
        <w:rPr>
          <w:b/>
        </w:rPr>
      </w:pPr>
      <w:r>
        <w:rPr>
          <w:b/>
        </w:rPr>
        <w:t xml:space="preserve">ZGŁOSZENIE ZAMIARU USUNIĘCIA DRZEW/A </w:t>
      </w:r>
      <w:r>
        <w:rPr>
          <w:b/>
        </w:rPr>
        <w:br/>
        <w:t xml:space="preserve">Z NIERUCHOMOŚCI STANOWIĄCEJ WŁASNOŚĆ OSÓB FIZYCZNYCH </w:t>
      </w:r>
      <w:r>
        <w:rPr>
          <w:b/>
        </w:rPr>
        <w:br/>
      </w:r>
      <w:r>
        <w:rPr>
          <w:b/>
          <w:u w:val="single"/>
        </w:rPr>
        <w:t>NA CELE NIEZWIĄZANE Z PROWADZENIEM DZIAŁALNOŚCI GOSPODARCZEJ</w:t>
      </w:r>
    </w:p>
    <w:p w:rsidR="00B973C5" w:rsidRDefault="00B973C5" w:rsidP="00B973C5">
      <w:pPr>
        <w:rPr>
          <w:b/>
        </w:rPr>
      </w:pPr>
    </w:p>
    <w:p w:rsidR="00B973C5" w:rsidRDefault="00B973C5" w:rsidP="00B973C5">
      <w:pPr>
        <w:spacing w:after="120"/>
      </w:pPr>
      <w:r>
        <w:t>Zgłaszam zamiar usunięcia drzew/a z działki o numerze ewidencyjnym ……………..…………., położonej na terenie obrębu …………….………..… i numerze księgi wieczystej………………………..., zlokalizowanej przy ul. ………………………………………………. w Kędzierzynie-Koźlu.</w:t>
      </w:r>
    </w:p>
    <w:p w:rsidR="00B973C5" w:rsidRDefault="00B973C5" w:rsidP="00B973C5">
      <w:pPr>
        <w:spacing w:after="120"/>
        <w:rPr>
          <w:sz w:val="16"/>
          <w:szCs w:val="16"/>
        </w:rPr>
      </w:pPr>
      <w:r>
        <w:t>Zgłoszenie dotyczy ……. szt. niżej wymienionych/ego drzew/a o numerach zgodnych z rysunkiem lub mapą stanowiącą załącznik zgłoszenia.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6090"/>
        <w:gridCol w:w="2646"/>
      </w:tblGrid>
      <w:tr w:rsidR="00B973C5" w:rsidTr="00F73D51">
        <w:trPr>
          <w:trHeight w:val="5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pacing w:line="0" w:lineRule="atLeast"/>
              <w:jc w:val="left"/>
            </w:pPr>
            <w:r>
              <w:rPr>
                <w:sz w:val="16"/>
                <w:szCs w:val="16"/>
              </w:rPr>
              <w:t>nr drzewa na mapie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pacing w:line="240" w:lineRule="auto"/>
              <w:jc w:val="left"/>
            </w:pPr>
            <w:r>
              <w:rPr>
                <w:bCs/>
                <w:color w:val="000000"/>
                <w:sz w:val="16"/>
                <w:szCs w:val="16"/>
              </w:rPr>
              <w:t>GATUNEK DRZEWA/*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widowControl/>
              <w:autoSpaceDE w:val="0"/>
              <w:spacing w:line="240" w:lineRule="auto"/>
              <w:jc w:val="left"/>
              <w:textAlignment w:val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OBWÓD PNIA/* </w:t>
            </w:r>
          </w:p>
          <w:p w:rsidR="00B973C5" w:rsidRDefault="00B973C5" w:rsidP="00FF7185">
            <w:pPr>
              <w:spacing w:line="240" w:lineRule="auto"/>
              <w:jc w:val="left"/>
            </w:pPr>
            <w:r>
              <w:rPr>
                <w:bCs/>
                <w:color w:val="000000"/>
                <w:sz w:val="16"/>
                <w:szCs w:val="16"/>
              </w:rPr>
              <w:t>mierzony na wys. 5cm</w:t>
            </w:r>
          </w:p>
        </w:tc>
      </w:tr>
      <w:tr w:rsidR="00B973C5" w:rsidTr="00F73D51">
        <w:trPr>
          <w:trHeight w:val="12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3.</w:t>
            </w:r>
          </w:p>
        </w:tc>
      </w:tr>
      <w:tr w:rsidR="00B973C5" w:rsidTr="00F73D5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</w:tr>
      <w:tr w:rsidR="00B973C5" w:rsidTr="00F73D5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</w:tr>
      <w:tr w:rsidR="00B973C5" w:rsidTr="00F73D5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</w:tr>
      <w:tr w:rsidR="00B973C5" w:rsidTr="00F73D5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</w:tr>
      <w:tr w:rsidR="00B973C5" w:rsidTr="00F73D5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C5" w:rsidRDefault="00B973C5" w:rsidP="00FF7185">
            <w:pPr>
              <w:snapToGrid w:val="0"/>
              <w:jc w:val="center"/>
            </w:pPr>
          </w:p>
        </w:tc>
      </w:tr>
    </w:tbl>
    <w:p w:rsidR="00B973C5" w:rsidRDefault="00B973C5" w:rsidP="00B973C5">
      <w:pPr>
        <w:rPr>
          <w:b/>
          <w:bCs/>
          <w:sz w:val="16"/>
          <w:szCs w:val="16"/>
          <w:vertAlign w:val="superscript"/>
        </w:rPr>
      </w:pPr>
      <w:r>
        <w:rPr>
          <w:sz w:val="16"/>
          <w:szCs w:val="16"/>
        </w:rPr>
        <w:t xml:space="preserve"> *- kolumny 2 i 3 nieobowiązkowo</w:t>
      </w:r>
    </w:p>
    <w:p w:rsidR="00B973C5" w:rsidRPr="00C92631" w:rsidRDefault="00B973C5" w:rsidP="00B973C5">
      <w:pPr>
        <w:spacing w:line="360" w:lineRule="auto"/>
        <w:rPr>
          <w:sz w:val="16"/>
          <w:szCs w:val="16"/>
        </w:rPr>
      </w:pPr>
      <w:r w:rsidRPr="00C92631">
        <w:rPr>
          <w:b/>
          <w:bCs/>
          <w:sz w:val="16"/>
          <w:szCs w:val="16"/>
          <w:vertAlign w:val="superscript"/>
        </w:rPr>
        <w:t>1</w:t>
      </w:r>
      <w:r w:rsidRPr="00C92631">
        <w:rPr>
          <w:b/>
          <w:bCs/>
          <w:sz w:val="16"/>
          <w:szCs w:val="16"/>
        </w:rPr>
        <w:t xml:space="preserve"> </w:t>
      </w:r>
      <w:r w:rsidRPr="00C92631">
        <w:rPr>
          <w:sz w:val="16"/>
          <w:szCs w:val="16"/>
        </w:rPr>
        <w:t>podanie danych kontaktowych jest dobrowolne</w:t>
      </w:r>
      <w:r w:rsidR="00F93C64" w:rsidRPr="00C92631">
        <w:rPr>
          <w:sz w:val="16"/>
          <w:szCs w:val="16"/>
        </w:rPr>
        <w:t>, podanie danych stanowi jednoczesną zgodą na ich przetwarzanie.</w:t>
      </w:r>
    </w:p>
    <w:p w:rsidR="00B973C5" w:rsidRDefault="00B973C5" w:rsidP="00B973C5">
      <w:pPr>
        <w:rPr>
          <w:sz w:val="16"/>
          <w:szCs w:val="16"/>
        </w:rPr>
      </w:pPr>
    </w:p>
    <w:p w:rsidR="00B973C5" w:rsidRDefault="00B973C5" w:rsidP="00B973C5">
      <w:pPr>
        <w:rPr>
          <w:sz w:val="16"/>
          <w:szCs w:val="16"/>
        </w:rPr>
      </w:pPr>
    </w:p>
    <w:p w:rsidR="00B973C5" w:rsidRDefault="00B973C5" w:rsidP="00B973C5">
      <w:pPr>
        <w:ind w:left="4678"/>
        <w:jc w:val="center"/>
        <w:rPr>
          <w:sz w:val="18"/>
          <w:szCs w:val="18"/>
        </w:rPr>
      </w:pPr>
      <w:r>
        <w:t>.…………………...……………………………………….</w:t>
      </w:r>
    </w:p>
    <w:p w:rsidR="00B973C5" w:rsidRDefault="00B973C5" w:rsidP="00B973C5">
      <w:pPr>
        <w:spacing w:line="240" w:lineRule="auto"/>
        <w:ind w:left="4678"/>
        <w:jc w:val="center"/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Czytelny podpis właściciela lub wszystkich współwłaścicieli, gdy nieruchomość stanowi współwłasność </w:t>
      </w:r>
    </w:p>
    <w:p w:rsidR="00B973C5" w:rsidRDefault="00B973C5" w:rsidP="00B973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Obowiązkowy załącznik zgłoszenia:</w:t>
      </w:r>
    </w:p>
    <w:p w:rsidR="00B973C5" w:rsidRPr="007A33A6" w:rsidRDefault="00B973C5" w:rsidP="00B973C5">
      <w:pPr>
        <w:pStyle w:val="Zawartotabeli"/>
        <w:numPr>
          <w:ilvl w:val="0"/>
          <w:numId w:val="2"/>
        </w:numPr>
        <w:snapToGrid w:val="0"/>
        <w:spacing w:line="240" w:lineRule="auto"/>
        <w:ind w:left="340" w:hanging="363"/>
        <w:rPr>
          <w:b/>
          <w:sz w:val="20"/>
          <w:szCs w:val="20"/>
          <w:u w:val="single"/>
        </w:rPr>
      </w:pPr>
      <w:r w:rsidRPr="007A33A6">
        <w:rPr>
          <w:b/>
          <w:sz w:val="20"/>
          <w:szCs w:val="20"/>
          <w:u w:val="single"/>
        </w:rPr>
        <w:t xml:space="preserve">Rysunek lub mapa określające usytuowanie drzewa na nieruchomości. </w:t>
      </w:r>
      <w:r w:rsidRPr="007A33A6">
        <w:rPr>
          <w:b/>
          <w:bCs/>
          <w:sz w:val="20"/>
          <w:szCs w:val="20"/>
          <w:u w:val="single"/>
        </w:rPr>
        <w:t xml:space="preserve">Drzewa na rysunku lub mapie winny być oznaczone zgodnie z numeracją podaną w tabeli. W przypadku większej ilości, drzewa w terenie winny być oznaczone zgodnie </w:t>
      </w:r>
      <w:r w:rsidR="003662A2" w:rsidRPr="007A33A6">
        <w:rPr>
          <w:b/>
          <w:bCs/>
          <w:sz w:val="20"/>
          <w:szCs w:val="20"/>
          <w:u w:val="single"/>
        </w:rPr>
        <w:br/>
      </w:r>
      <w:r w:rsidRPr="007A33A6">
        <w:rPr>
          <w:b/>
          <w:bCs/>
          <w:sz w:val="20"/>
          <w:szCs w:val="20"/>
          <w:u w:val="single"/>
        </w:rPr>
        <w:t>z numeracją podaną w tabeli.</w:t>
      </w:r>
    </w:p>
    <w:p w:rsidR="00B973C5" w:rsidRDefault="00B973C5" w:rsidP="00B973C5">
      <w:pPr>
        <w:pStyle w:val="Zawartotabeli"/>
        <w:snapToGrid w:val="0"/>
        <w:spacing w:line="240" w:lineRule="auto"/>
        <w:ind w:left="697"/>
        <w:rPr>
          <w:b/>
          <w:sz w:val="20"/>
          <w:szCs w:val="20"/>
          <w:u w:val="single"/>
        </w:rPr>
      </w:pPr>
    </w:p>
    <w:p w:rsidR="00B973C5" w:rsidRPr="00F73D51" w:rsidRDefault="00B973C5" w:rsidP="00B973C5">
      <w:pPr>
        <w:spacing w:line="240" w:lineRule="auto"/>
        <w:ind w:left="142" w:right="374"/>
        <w:jc w:val="center"/>
        <w:rPr>
          <w:rStyle w:val="Pogrubienie"/>
          <w:rFonts w:cs="Mangal"/>
          <w:kern w:val="2"/>
          <w:sz w:val="22"/>
          <w:szCs w:val="22"/>
        </w:rPr>
      </w:pPr>
      <w:r w:rsidRPr="00F73D51">
        <w:rPr>
          <w:rStyle w:val="Pogrubienie"/>
          <w:sz w:val="22"/>
          <w:szCs w:val="22"/>
        </w:rPr>
        <w:t xml:space="preserve">KLAUZULA INFORMACYJNA ADMINISTRATORA O PRZETWARZANIU </w:t>
      </w:r>
    </w:p>
    <w:p w:rsidR="00B973C5" w:rsidRDefault="00B973C5" w:rsidP="00B973C5">
      <w:pPr>
        <w:spacing w:line="240" w:lineRule="auto"/>
        <w:ind w:left="142" w:right="374"/>
        <w:jc w:val="center"/>
        <w:rPr>
          <w:rStyle w:val="Pogrubienie"/>
          <w:sz w:val="22"/>
          <w:szCs w:val="22"/>
        </w:rPr>
      </w:pPr>
      <w:r w:rsidRPr="00F73D51">
        <w:rPr>
          <w:rStyle w:val="Pogrubienie"/>
          <w:sz w:val="22"/>
          <w:szCs w:val="22"/>
        </w:rPr>
        <w:t>DANYCH OSOBOWYCH</w:t>
      </w:r>
    </w:p>
    <w:p w:rsidR="00B973C5" w:rsidRDefault="00B973C5" w:rsidP="00B973C5">
      <w:pPr>
        <w:spacing w:line="240" w:lineRule="auto"/>
        <w:ind w:right="374"/>
        <w:rPr>
          <w:rStyle w:val="Pogrubienie"/>
          <w:sz w:val="20"/>
          <w:szCs w:val="20"/>
        </w:rPr>
      </w:pPr>
    </w:p>
    <w:p w:rsidR="00B973C5" w:rsidRPr="007A33A6" w:rsidRDefault="00B973C5" w:rsidP="00B973C5">
      <w:pPr>
        <w:spacing w:line="240" w:lineRule="auto"/>
        <w:rPr>
          <w:sz w:val="20"/>
          <w:szCs w:val="20"/>
        </w:rPr>
      </w:pPr>
      <w:r w:rsidRPr="007A33A6">
        <w:rPr>
          <w:sz w:val="20"/>
          <w:szCs w:val="20"/>
        </w:rPr>
        <w:t xml:space="preserve">zgodnie z przepisami rozporządzenia Parlamentu Europejskiego i Rady (UE) </w:t>
      </w:r>
      <w:hyperlink r:id="rId7" w:history="1">
        <w:r w:rsidRPr="007A33A6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7A33A6">
        <w:rPr>
          <w:sz w:val="20"/>
          <w:szCs w:val="20"/>
        </w:rPr>
        <w:t xml:space="preserve"> z 27 kwietnia 2016r. w sprawie ochrony osób </w:t>
      </w:r>
      <w:r w:rsidRPr="007A33A6">
        <w:rPr>
          <w:sz w:val="20"/>
          <w:szCs w:val="20"/>
        </w:rPr>
        <w:lastRenderedPageBreak/>
        <w:t xml:space="preserve">fizycznych w związku z przetwarzaniem danych osobowych i w sprawie swobodnego przepływu takich danych oraz uchylenia dyrektywy </w:t>
      </w:r>
      <w:hyperlink r:id="rId8" w:history="1">
        <w:r w:rsidRPr="007A33A6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7A33A6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7A33A6">
        <w:rPr>
          <w:sz w:val="20"/>
          <w:szCs w:val="20"/>
        </w:rPr>
        <w:t>realizacji zadania publicznego wynikającego z ustawy z dnia 16 kwietnia 2004</w:t>
      </w:r>
      <w:r w:rsidR="00F93C64" w:rsidRPr="007A33A6">
        <w:rPr>
          <w:sz w:val="20"/>
          <w:szCs w:val="20"/>
        </w:rPr>
        <w:t> </w:t>
      </w:r>
      <w:r w:rsidRPr="007A33A6">
        <w:rPr>
          <w:sz w:val="20"/>
          <w:szCs w:val="20"/>
        </w:rPr>
        <w:t xml:space="preserve">r. o ochronie przyrody (Dz. U. z 2018 r. poz. 142, z późn. zm.), zwanej dalej „UOOP”. </w:t>
      </w:r>
    </w:p>
    <w:p w:rsidR="00B973C5" w:rsidRPr="007A33A6" w:rsidRDefault="00B973C5" w:rsidP="00B973C5">
      <w:pPr>
        <w:spacing w:line="240" w:lineRule="auto"/>
        <w:rPr>
          <w:sz w:val="20"/>
          <w:szCs w:val="20"/>
        </w:rPr>
      </w:pPr>
    </w:p>
    <w:p w:rsidR="00B973C5" w:rsidRPr="007A33A6" w:rsidRDefault="00B973C5" w:rsidP="00B973C5">
      <w:pPr>
        <w:spacing w:line="240" w:lineRule="auto"/>
        <w:ind w:firstLine="708"/>
        <w:rPr>
          <w:sz w:val="20"/>
          <w:szCs w:val="20"/>
        </w:rPr>
      </w:pPr>
      <w:r w:rsidRPr="007A33A6">
        <w:rPr>
          <w:sz w:val="20"/>
          <w:szCs w:val="20"/>
        </w:rPr>
        <w:t xml:space="preserve">Zgodnie z </w:t>
      </w:r>
      <w:hyperlink r:id="rId9" w:history="1">
        <w:r w:rsidRPr="007A33A6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7A33A6">
        <w:rPr>
          <w:sz w:val="20"/>
          <w:szCs w:val="20"/>
        </w:rPr>
        <w:t xml:space="preserve"> RODO, informuje się, iż:</w:t>
      </w:r>
    </w:p>
    <w:p w:rsidR="00B973C5" w:rsidRPr="007A33A6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33A6">
        <w:rPr>
          <w:rFonts w:ascii="Times New Roman" w:hAnsi="Times New Roman" w:cs="Times New Roman"/>
          <w:b/>
          <w:sz w:val="20"/>
          <w:szCs w:val="20"/>
        </w:rPr>
        <w:t>1)</w:t>
      </w:r>
      <w:r w:rsidRPr="007A33A6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B973C5" w:rsidRPr="007A33A6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33A6">
        <w:rPr>
          <w:rFonts w:ascii="Times New Roman" w:hAnsi="Times New Roman" w:cs="Times New Roman"/>
          <w:b/>
          <w:sz w:val="20"/>
          <w:szCs w:val="20"/>
        </w:rPr>
        <w:t>2)</w:t>
      </w:r>
      <w:r w:rsidRPr="007A33A6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UOOP;</w:t>
      </w:r>
    </w:p>
    <w:p w:rsidR="00B973C5" w:rsidRPr="007A33A6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33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7A33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7A33A6">
        <w:rPr>
          <w:rFonts w:ascii="Times New Roman" w:hAnsi="Times New Roman" w:cs="Times New Roman"/>
          <w:sz w:val="20"/>
          <w:szCs w:val="20"/>
        </w:rPr>
        <w:t>realizacja zadań</w:t>
      </w:r>
      <w:r w:rsidRPr="007A33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A33A6">
        <w:rPr>
          <w:rFonts w:ascii="Times New Roman" w:hAnsi="Times New Roman" w:cs="Times New Roman"/>
          <w:sz w:val="20"/>
          <w:szCs w:val="20"/>
        </w:rPr>
        <w:t>wskazanych w UOOP;</w:t>
      </w:r>
    </w:p>
    <w:p w:rsidR="00B973C5" w:rsidRPr="007A33A6" w:rsidRDefault="00B973C5" w:rsidP="00FB664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33A6">
        <w:rPr>
          <w:rFonts w:ascii="Times New Roman" w:hAnsi="Times New Roman" w:cs="Times New Roman"/>
          <w:b/>
          <w:sz w:val="20"/>
          <w:szCs w:val="20"/>
        </w:rPr>
        <w:t>4)</w:t>
      </w:r>
      <w:r w:rsidRPr="007A33A6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7A33A6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7A33A6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r w:rsidRPr="007A33A6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inspektor@kedzierzynkozle.pl</w:t>
      </w:r>
      <w:r w:rsidRPr="007A33A6">
        <w:rPr>
          <w:rFonts w:ascii="Times New Roman" w:hAnsi="Times New Roman" w:cs="Times New Roman"/>
          <w:sz w:val="20"/>
          <w:szCs w:val="20"/>
        </w:rPr>
        <w:t>, tel. 77/40-50-346;</w:t>
      </w:r>
    </w:p>
    <w:p w:rsidR="00B973C5" w:rsidRPr="007A33A6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33A6">
        <w:rPr>
          <w:rFonts w:ascii="Times New Roman" w:hAnsi="Times New Roman" w:cs="Times New Roman"/>
          <w:b/>
          <w:sz w:val="20"/>
          <w:szCs w:val="20"/>
        </w:rPr>
        <w:t>5)</w:t>
      </w:r>
      <w:r w:rsidRPr="007A33A6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2833BA">
        <w:rPr>
          <w:rFonts w:ascii="Times New Roman" w:hAnsi="Times New Roman" w:cs="Times New Roman"/>
          <w:sz w:val="20"/>
          <w:szCs w:val="20"/>
        </w:rPr>
        <w:t xml:space="preserve"> (</w:t>
      </w:r>
      <w:r w:rsidR="00B17B85">
        <w:rPr>
          <w:rFonts w:ascii="Times New Roman" w:hAnsi="Times New Roman" w:cs="Times New Roman"/>
          <w:sz w:val="20"/>
          <w:szCs w:val="20"/>
        </w:rPr>
        <w:t>kategoria archiwalna B5</w:t>
      </w:r>
      <w:r w:rsidR="002833BA">
        <w:rPr>
          <w:rFonts w:ascii="Times New Roman" w:hAnsi="Times New Roman" w:cs="Times New Roman"/>
          <w:sz w:val="20"/>
          <w:szCs w:val="20"/>
        </w:rPr>
        <w:t>)</w:t>
      </w:r>
      <w:r w:rsidRPr="007A33A6">
        <w:rPr>
          <w:rFonts w:ascii="Times New Roman" w:hAnsi="Times New Roman" w:cs="Times New Roman"/>
          <w:sz w:val="20"/>
          <w:szCs w:val="20"/>
        </w:rPr>
        <w:t>;</w:t>
      </w:r>
    </w:p>
    <w:p w:rsidR="00B973C5" w:rsidRPr="00FB664C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33A6">
        <w:rPr>
          <w:rFonts w:ascii="Times New Roman" w:hAnsi="Times New Roman" w:cs="Times New Roman"/>
          <w:b/>
          <w:sz w:val="20"/>
          <w:szCs w:val="20"/>
        </w:rPr>
        <w:t>6)</w:t>
      </w:r>
      <w:r w:rsidRPr="007A33A6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</w:t>
      </w:r>
      <w:r w:rsidRPr="009F49DA">
        <w:rPr>
          <w:rFonts w:ascii="Times New Roman" w:hAnsi="Times New Roman" w:cs="Times New Roman"/>
          <w:sz w:val="20"/>
          <w:szCs w:val="20"/>
        </w:rPr>
        <w:t>przetwarzania Pani/Pana danych osobowych;</w:t>
      </w:r>
    </w:p>
    <w:p w:rsidR="00B973C5" w:rsidRPr="00FB664C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B973C5" w:rsidRPr="00FB664C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B973C5" w:rsidRPr="00FB664C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B973C5" w:rsidRDefault="00B973C5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FB664C" w:rsidRPr="00FB664C" w:rsidRDefault="00FB664C" w:rsidP="00B973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6ACB" w:rsidRDefault="00B973C5" w:rsidP="00B973C5">
      <w:pPr>
        <w:spacing w:line="240" w:lineRule="auto"/>
        <w:rPr>
          <w:sz w:val="20"/>
        </w:rPr>
      </w:pPr>
      <w:r w:rsidRPr="009F49DA">
        <w:rPr>
          <w:sz w:val="20"/>
          <w:szCs w:val="20"/>
        </w:rPr>
        <w:t xml:space="preserve">Składając </w:t>
      </w:r>
      <w:r>
        <w:rPr>
          <w:sz w:val="20"/>
          <w:szCs w:val="20"/>
        </w:rPr>
        <w:t>zgłoszenie</w:t>
      </w:r>
      <w:r w:rsidRPr="009F49DA">
        <w:rPr>
          <w:sz w:val="20"/>
          <w:szCs w:val="20"/>
        </w:rPr>
        <w:t xml:space="preserve"> przyjmuję do wiadomości, iż podane w </w:t>
      </w:r>
      <w:r>
        <w:rPr>
          <w:sz w:val="20"/>
          <w:szCs w:val="20"/>
        </w:rPr>
        <w:t>zgłoszeniu</w:t>
      </w:r>
      <w:r w:rsidRPr="009F49DA">
        <w:rPr>
          <w:sz w:val="20"/>
          <w:szCs w:val="20"/>
        </w:rPr>
        <w:t xml:space="preserve"> dane osobowe będą przetwarzane przez Prezydenta Miasta Kędzierzyn – Koźle, ul. Grzegorza Piramowicza 32, 47 – 200 Kędzierzyn – Koźle, w celu realizacji przedmiotu </w:t>
      </w:r>
      <w:r>
        <w:rPr>
          <w:sz w:val="20"/>
          <w:szCs w:val="20"/>
        </w:rPr>
        <w:t>zgłoszenia</w:t>
      </w:r>
      <w:r w:rsidRPr="009F49DA">
        <w:rPr>
          <w:sz w:val="20"/>
          <w:szCs w:val="20"/>
        </w:rPr>
        <w:t>, wynikającego z przepisów UOOP oraz wyrażam zgodę na ich przetwarzanie.</w:t>
      </w:r>
      <w:r w:rsidR="00B17B85" w:rsidRPr="00B17B85">
        <w:rPr>
          <w:sz w:val="20"/>
        </w:rPr>
        <w:t xml:space="preserve"> </w:t>
      </w:r>
    </w:p>
    <w:p w:rsidR="00BB6ACB" w:rsidRDefault="00BB6ACB" w:rsidP="00B973C5">
      <w:pPr>
        <w:spacing w:line="240" w:lineRule="auto"/>
        <w:rPr>
          <w:sz w:val="20"/>
        </w:rPr>
      </w:pPr>
    </w:p>
    <w:p w:rsidR="00B973C5" w:rsidRPr="009F49DA" w:rsidRDefault="00B17B85" w:rsidP="00B973C5">
      <w:pPr>
        <w:spacing w:line="240" w:lineRule="auto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</w:rPr>
        <w:t>Jednocześnie potwierdzam zapoznanie się z zapisami niniejszej Klauzuli Informacyjnej.</w:t>
      </w:r>
    </w:p>
    <w:p w:rsidR="00B973C5" w:rsidRDefault="00B973C5" w:rsidP="00B973C5">
      <w:pPr>
        <w:ind w:left="360" w:right="304"/>
      </w:pPr>
    </w:p>
    <w:p w:rsidR="00B973C5" w:rsidRDefault="00B973C5" w:rsidP="00B973C5">
      <w:pPr>
        <w:ind w:left="360" w:right="304"/>
        <w:rPr>
          <w:sz w:val="20"/>
          <w:szCs w:val="20"/>
          <w:u w:val="single"/>
        </w:rPr>
      </w:pPr>
      <w:r>
        <w:rPr>
          <w:b/>
          <w:sz w:val="22"/>
          <w:szCs w:val="22"/>
          <w:u w:val="single"/>
        </w:rPr>
        <w:t>Pouczenie</w:t>
      </w:r>
      <w:r>
        <w:rPr>
          <w:sz w:val="22"/>
          <w:szCs w:val="22"/>
        </w:rPr>
        <w:t>:</w:t>
      </w:r>
    </w:p>
    <w:p w:rsidR="00B973C5" w:rsidRDefault="00B973C5" w:rsidP="00B973C5">
      <w:pPr>
        <w:numPr>
          <w:ilvl w:val="0"/>
          <w:numId w:val="1"/>
        </w:numPr>
        <w:autoSpaceDE w:val="0"/>
        <w:spacing w:line="240" w:lineRule="auto"/>
        <w:ind w:left="360" w:right="304" w:hanging="283"/>
        <w:rPr>
          <w:sz w:val="20"/>
          <w:szCs w:val="20"/>
        </w:rPr>
      </w:pPr>
      <w:r>
        <w:rPr>
          <w:sz w:val="20"/>
          <w:szCs w:val="20"/>
          <w:u w:val="single"/>
        </w:rPr>
        <w:t>Zgłoszenia dokonują jedynie osoby fizyczne, które są właścicielami nieruchomości</w:t>
      </w:r>
      <w:r>
        <w:rPr>
          <w:sz w:val="20"/>
          <w:szCs w:val="20"/>
        </w:rPr>
        <w:t xml:space="preserve">, z której będą usuwane drzewa, </w:t>
      </w:r>
      <w:r>
        <w:rPr>
          <w:sz w:val="20"/>
          <w:szCs w:val="20"/>
          <w:u w:val="single"/>
        </w:rPr>
        <w:t>a usunięcie nie ma związku z prowadzeniem działalności gospodarczej</w:t>
      </w:r>
      <w:r>
        <w:rPr>
          <w:sz w:val="20"/>
          <w:szCs w:val="20"/>
        </w:rPr>
        <w:t xml:space="preserve">. Użytkownik wieczysty, inny posiadacz, osoba prawna, jednostka organizacyjna lub właściciel usuwający drzewa na cele związane z działalnością gospodarczą obowiązany jest złożyć wniosek o wydanie zezwolenia na usunięcie drzew lub krzewów. </w:t>
      </w:r>
    </w:p>
    <w:p w:rsidR="00B973C5" w:rsidRDefault="00B973C5" w:rsidP="00B973C5">
      <w:pPr>
        <w:autoSpaceDE w:val="0"/>
        <w:spacing w:line="240" w:lineRule="auto"/>
        <w:ind w:left="797" w:right="304"/>
        <w:rPr>
          <w:sz w:val="20"/>
          <w:szCs w:val="20"/>
        </w:rPr>
      </w:pPr>
    </w:p>
    <w:p w:rsidR="00B973C5" w:rsidRDefault="00B973C5" w:rsidP="00B973C5">
      <w:pPr>
        <w:numPr>
          <w:ilvl w:val="0"/>
          <w:numId w:val="1"/>
        </w:numPr>
        <w:autoSpaceDE w:val="0"/>
        <w:spacing w:line="240" w:lineRule="auto"/>
        <w:ind w:left="360" w:right="304" w:hanging="283"/>
        <w:rPr>
          <w:sz w:val="20"/>
          <w:szCs w:val="20"/>
        </w:rPr>
      </w:pPr>
      <w:r>
        <w:rPr>
          <w:sz w:val="20"/>
          <w:szCs w:val="20"/>
        </w:rPr>
        <w:t>Złożenie druku zgłoszenia przez podmioty gospodarcze oraz osoby nie będące właścicielami nie uruchamia procedury przewidzianej dla zgłoszeń. Z urzędu zostanie przekwalifikowane na wniosek, co wiąże się z wezwaniem do uzupełnienia braków.</w:t>
      </w:r>
    </w:p>
    <w:p w:rsidR="00B973C5" w:rsidRDefault="00B973C5" w:rsidP="00B973C5">
      <w:pPr>
        <w:autoSpaceDE w:val="0"/>
        <w:spacing w:line="240" w:lineRule="auto"/>
        <w:ind w:left="797" w:right="304"/>
        <w:rPr>
          <w:sz w:val="20"/>
          <w:szCs w:val="20"/>
        </w:rPr>
      </w:pPr>
    </w:p>
    <w:p w:rsidR="00B973C5" w:rsidRDefault="00B973C5" w:rsidP="007B34BA">
      <w:pPr>
        <w:numPr>
          <w:ilvl w:val="0"/>
          <w:numId w:val="1"/>
        </w:numPr>
        <w:autoSpaceDE w:val="0"/>
        <w:spacing w:line="240" w:lineRule="auto"/>
        <w:ind w:left="360" w:right="304" w:hanging="283"/>
        <w:rPr>
          <w:sz w:val="20"/>
          <w:szCs w:val="20"/>
        </w:rPr>
      </w:pPr>
      <w:r>
        <w:rPr>
          <w:sz w:val="20"/>
          <w:szCs w:val="20"/>
        </w:rPr>
        <w:t>Zgłoszeniu nie podlega drzewo, którego obwód pnia na wysokości 5cm nie przekracza:</w:t>
      </w:r>
    </w:p>
    <w:p w:rsidR="00B973C5" w:rsidRDefault="00B973C5" w:rsidP="00EB62AD">
      <w:pPr>
        <w:tabs>
          <w:tab w:val="num" w:pos="720"/>
        </w:tabs>
        <w:autoSpaceDE w:val="0"/>
        <w:spacing w:line="240" w:lineRule="auto"/>
        <w:ind w:left="567" w:right="304" w:hanging="283"/>
        <w:rPr>
          <w:sz w:val="20"/>
          <w:szCs w:val="20"/>
        </w:rPr>
      </w:pPr>
      <w:r>
        <w:rPr>
          <w:sz w:val="20"/>
          <w:szCs w:val="20"/>
        </w:rPr>
        <w:t>a) 80cm – w przypadku topoli, wierzb, klonu jesionolistnego oraz klonu srebrzystego,</w:t>
      </w:r>
    </w:p>
    <w:p w:rsidR="00B973C5" w:rsidRDefault="00B973C5" w:rsidP="00EB62AD">
      <w:pPr>
        <w:tabs>
          <w:tab w:val="num" w:pos="720"/>
        </w:tabs>
        <w:autoSpaceDE w:val="0"/>
        <w:spacing w:line="240" w:lineRule="auto"/>
        <w:ind w:left="567" w:right="304" w:hanging="283"/>
        <w:rPr>
          <w:sz w:val="20"/>
          <w:szCs w:val="20"/>
        </w:rPr>
      </w:pPr>
      <w:r>
        <w:rPr>
          <w:sz w:val="20"/>
          <w:szCs w:val="20"/>
        </w:rPr>
        <w:t xml:space="preserve">b) 65cm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>,</w:t>
      </w:r>
    </w:p>
    <w:p w:rsidR="00B973C5" w:rsidRDefault="00B973C5" w:rsidP="00EB62AD">
      <w:pPr>
        <w:tabs>
          <w:tab w:val="num" w:pos="720"/>
        </w:tabs>
        <w:autoSpaceDE w:val="0"/>
        <w:spacing w:line="240" w:lineRule="auto"/>
        <w:ind w:left="567" w:right="304" w:hanging="283"/>
        <w:rPr>
          <w:sz w:val="20"/>
          <w:szCs w:val="20"/>
        </w:rPr>
      </w:pPr>
      <w:r>
        <w:rPr>
          <w:sz w:val="20"/>
          <w:szCs w:val="20"/>
        </w:rPr>
        <w:t>c) 50cm – w przypadku pozostałych gatunków drzew.</w:t>
      </w:r>
    </w:p>
    <w:p w:rsidR="007B34BA" w:rsidRDefault="007B34BA" w:rsidP="007B34BA">
      <w:pPr>
        <w:tabs>
          <w:tab w:val="num" w:pos="720"/>
        </w:tabs>
        <w:autoSpaceDE w:val="0"/>
        <w:spacing w:line="240" w:lineRule="auto"/>
        <w:ind w:left="360" w:right="304" w:hanging="283"/>
        <w:rPr>
          <w:sz w:val="20"/>
          <w:szCs w:val="20"/>
        </w:rPr>
      </w:pPr>
    </w:p>
    <w:p w:rsidR="007B34BA" w:rsidRPr="007B34BA" w:rsidRDefault="007B34BA" w:rsidP="007B34BA">
      <w:pPr>
        <w:pStyle w:val="Akapitzlist"/>
        <w:numPr>
          <w:ilvl w:val="0"/>
          <w:numId w:val="1"/>
        </w:numPr>
        <w:autoSpaceDE w:val="0"/>
        <w:spacing w:line="240" w:lineRule="auto"/>
        <w:ind w:left="360" w:right="304" w:hanging="283"/>
        <w:rPr>
          <w:sz w:val="20"/>
          <w:szCs w:val="20"/>
        </w:rPr>
      </w:pPr>
      <w:r w:rsidRPr="007B34BA">
        <w:rPr>
          <w:sz w:val="20"/>
          <w:szCs w:val="20"/>
        </w:rPr>
        <w:t xml:space="preserve">Sprawa załatwiana jest milcząco lub poprzez wydanie decyzji administracyjnej wnoszącej sprzeciw do zgłoszenia, w terminie 35 dni, na które składa się: </w:t>
      </w:r>
    </w:p>
    <w:p w:rsidR="007B34BA" w:rsidRPr="007B34BA" w:rsidRDefault="007B34BA" w:rsidP="007B34BA">
      <w:pPr>
        <w:pStyle w:val="Akapitzlist"/>
        <w:numPr>
          <w:ilvl w:val="0"/>
          <w:numId w:val="3"/>
        </w:numPr>
        <w:tabs>
          <w:tab w:val="clear" w:pos="707"/>
          <w:tab w:val="num" w:pos="720"/>
        </w:tabs>
        <w:autoSpaceDE w:val="0"/>
        <w:spacing w:line="240" w:lineRule="auto"/>
        <w:ind w:left="567" w:right="304"/>
        <w:rPr>
          <w:sz w:val="20"/>
          <w:szCs w:val="20"/>
        </w:rPr>
      </w:pPr>
      <w:r w:rsidRPr="007B34BA">
        <w:rPr>
          <w:sz w:val="20"/>
          <w:szCs w:val="20"/>
        </w:rPr>
        <w:t>21 dni na dokonanie oględzin w terenie w celu ustalenia nazwy gatunku drzewa i obwodu pnia drzewa mierzonego na wysokości 5cm od poziomu terenu od dnia doręczenia zgłoszenia,</w:t>
      </w:r>
    </w:p>
    <w:p w:rsidR="007B34BA" w:rsidRPr="007B34BA" w:rsidRDefault="007B34BA" w:rsidP="007B34BA">
      <w:pPr>
        <w:numPr>
          <w:ilvl w:val="0"/>
          <w:numId w:val="3"/>
        </w:numPr>
        <w:tabs>
          <w:tab w:val="clear" w:pos="707"/>
          <w:tab w:val="num" w:pos="720"/>
        </w:tabs>
        <w:autoSpaceDE w:val="0"/>
        <w:spacing w:line="240" w:lineRule="auto"/>
        <w:ind w:left="567" w:right="304"/>
        <w:rPr>
          <w:b/>
          <w:bCs/>
          <w:sz w:val="20"/>
          <w:szCs w:val="20"/>
        </w:rPr>
      </w:pPr>
      <w:r w:rsidRPr="007B34BA">
        <w:rPr>
          <w:sz w:val="20"/>
          <w:szCs w:val="20"/>
        </w:rPr>
        <w:t xml:space="preserve">14 dni licząc od dnia oględzin na wniesienie przez organ ewentualnego sprzeciwu do zgłoszenia. </w:t>
      </w:r>
    </w:p>
    <w:p w:rsidR="00B973C5" w:rsidRDefault="00B973C5" w:rsidP="007B34BA">
      <w:pPr>
        <w:tabs>
          <w:tab w:val="num" w:pos="720"/>
        </w:tabs>
        <w:autoSpaceDE w:val="0"/>
        <w:spacing w:line="240" w:lineRule="auto"/>
        <w:ind w:left="360" w:right="304" w:hanging="283"/>
        <w:rPr>
          <w:sz w:val="20"/>
          <w:szCs w:val="20"/>
        </w:rPr>
      </w:pPr>
    </w:p>
    <w:p w:rsidR="00B973C5" w:rsidRDefault="00B973C5" w:rsidP="007B34BA">
      <w:pPr>
        <w:numPr>
          <w:ilvl w:val="0"/>
          <w:numId w:val="1"/>
        </w:numPr>
        <w:autoSpaceDE w:val="0"/>
        <w:spacing w:line="240" w:lineRule="auto"/>
        <w:ind w:left="360" w:right="304" w:hanging="283"/>
        <w:rPr>
          <w:sz w:val="20"/>
          <w:szCs w:val="20"/>
        </w:rPr>
      </w:pPr>
      <w:r>
        <w:rPr>
          <w:sz w:val="20"/>
          <w:szCs w:val="20"/>
        </w:rPr>
        <w:t>Jeżeli w terminie 5 lat od dokonania oględzin przeprowadzonych przez organ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 drodze decyzji administracyjnej, obowiązek uiszczenia opłaty za usunięcie drzewa lub drzew (podstawa prawna: art. 83f ust. 17 ustawy o ochronie przyrody).</w:t>
      </w:r>
    </w:p>
    <w:p w:rsidR="00B973C5" w:rsidRDefault="00B973C5" w:rsidP="00B973C5">
      <w:pPr>
        <w:autoSpaceDE w:val="0"/>
        <w:spacing w:line="240" w:lineRule="auto"/>
        <w:ind w:left="797" w:right="304"/>
        <w:rPr>
          <w:sz w:val="20"/>
          <w:szCs w:val="20"/>
        </w:rPr>
      </w:pPr>
    </w:p>
    <w:p w:rsidR="00B973C5" w:rsidRDefault="00B973C5" w:rsidP="00B973C5">
      <w:pPr>
        <w:numPr>
          <w:ilvl w:val="0"/>
          <w:numId w:val="1"/>
        </w:numPr>
        <w:autoSpaceDE w:val="0"/>
        <w:spacing w:line="240" w:lineRule="auto"/>
        <w:ind w:left="360" w:right="304" w:hanging="283"/>
      </w:pPr>
      <w:r>
        <w:rPr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administracyjnego). Od udzielonego pełnomocnictwa należy uiścić opłatę skarbową w wysokości 17 zł, w kasie Urzędu Miasta Kędzierzyn-Koźle przy ul. Grzegorza Piramowicza 32, lub przelewem na rachunek bankowy Miasta Kędzierzyn-Koźle podany w Biuletynie Informacji Publicznej Urzędu.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C423B3" w:rsidRDefault="00C423B3"/>
    <w:sectPr w:rsidR="00C423B3" w:rsidSect="003662A2">
      <w:footerReference w:type="default" r:id="rId10"/>
      <w:footerReference w:type="first" r:id="rId11"/>
      <w:pgSz w:w="11906" w:h="16838"/>
      <w:pgMar w:top="573" w:right="567" w:bottom="652" w:left="573" w:header="709" w:footer="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00" w:rsidRDefault="007A7600">
      <w:pPr>
        <w:spacing w:line="240" w:lineRule="auto"/>
      </w:pPr>
      <w:r>
        <w:separator/>
      </w:r>
    </w:p>
  </w:endnote>
  <w:endnote w:type="continuationSeparator" w:id="0">
    <w:p w:rsidR="007A7600" w:rsidRDefault="007A7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663" w:rsidRDefault="007A7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663" w:rsidRDefault="007A76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00" w:rsidRDefault="007A7600">
      <w:pPr>
        <w:spacing w:line="240" w:lineRule="auto"/>
      </w:pPr>
      <w:r>
        <w:separator/>
      </w:r>
    </w:p>
  </w:footnote>
  <w:footnote w:type="continuationSeparator" w:id="0">
    <w:p w:rsidR="007A7600" w:rsidRDefault="007A7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8C2087B"/>
    <w:multiLevelType w:val="multilevel"/>
    <w:tmpl w:val="3FD6768A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C5"/>
    <w:rsid w:val="000E494F"/>
    <w:rsid w:val="002617FA"/>
    <w:rsid w:val="002833BA"/>
    <w:rsid w:val="003662A2"/>
    <w:rsid w:val="003756C1"/>
    <w:rsid w:val="00784598"/>
    <w:rsid w:val="00794AB4"/>
    <w:rsid w:val="007A33A6"/>
    <w:rsid w:val="007A7600"/>
    <w:rsid w:val="007B34BA"/>
    <w:rsid w:val="00881056"/>
    <w:rsid w:val="00913865"/>
    <w:rsid w:val="00943A3C"/>
    <w:rsid w:val="00AA0BDC"/>
    <w:rsid w:val="00B17B85"/>
    <w:rsid w:val="00B63574"/>
    <w:rsid w:val="00B973C5"/>
    <w:rsid w:val="00BB6ACB"/>
    <w:rsid w:val="00C423B3"/>
    <w:rsid w:val="00C92631"/>
    <w:rsid w:val="00D94612"/>
    <w:rsid w:val="00EB62AD"/>
    <w:rsid w:val="00F73D51"/>
    <w:rsid w:val="00F93C64"/>
    <w:rsid w:val="00FB664C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B009"/>
  <w15:chartTrackingRefBased/>
  <w15:docId w15:val="{1E916B10-B6D1-4FA6-A24B-8E916E4E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3C5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73C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73C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B973C5"/>
    <w:pPr>
      <w:suppressLineNumbers/>
    </w:pPr>
  </w:style>
  <w:style w:type="paragraph" w:styleId="Bezodstpw">
    <w:name w:val="No Spacing"/>
    <w:uiPriority w:val="1"/>
    <w:qFormat/>
    <w:rsid w:val="00B973C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973C5"/>
    <w:rPr>
      <w:color w:val="0000FF"/>
      <w:u w:val="single"/>
    </w:rPr>
  </w:style>
  <w:style w:type="character" w:styleId="Pogrubienie">
    <w:name w:val="Strong"/>
    <w:uiPriority w:val="22"/>
    <w:qFormat/>
    <w:rsid w:val="00B973C5"/>
    <w:rPr>
      <w:b/>
      <w:bCs/>
    </w:rPr>
  </w:style>
  <w:style w:type="paragraph" w:styleId="Akapitzlist">
    <w:name w:val="List Paragraph"/>
    <w:basedOn w:val="Normalny"/>
    <w:uiPriority w:val="34"/>
    <w:qFormat/>
    <w:rsid w:val="007B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24</cp:revision>
  <dcterms:created xsi:type="dcterms:W3CDTF">2018-07-30T11:01:00Z</dcterms:created>
  <dcterms:modified xsi:type="dcterms:W3CDTF">2018-08-01T06:21:00Z</dcterms:modified>
</cp:coreProperties>
</file>