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53" w:rsidRPr="00F113FF" w:rsidRDefault="002F654C" w:rsidP="00636E2A">
      <w:pPr>
        <w:pStyle w:val="Default"/>
        <w:spacing w:before="120" w:after="100" w:afterAutospacing="1"/>
        <w:jc w:val="right"/>
        <w:rPr>
          <w:rFonts w:asciiTheme="minorHAnsi" w:hAnsiTheme="minorHAnsi"/>
          <w:b/>
          <w:bCs/>
          <w:sz w:val="22"/>
          <w:szCs w:val="22"/>
        </w:rPr>
      </w:pPr>
      <w:r w:rsidRPr="00F113FF">
        <w:rPr>
          <w:rFonts w:asciiTheme="minorHAnsi" w:hAnsiTheme="minorHAnsi"/>
          <w:b/>
          <w:bCs/>
          <w:sz w:val="22"/>
          <w:szCs w:val="22"/>
        </w:rPr>
        <w:t xml:space="preserve">Załącznik nr </w:t>
      </w:r>
      <w:r w:rsidR="00FE772B" w:rsidRPr="00F113FF">
        <w:rPr>
          <w:rFonts w:asciiTheme="minorHAnsi" w:hAnsiTheme="minorHAnsi"/>
          <w:b/>
          <w:bCs/>
          <w:sz w:val="22"/>
          <w:szCs w:val="22"/>
        </w:rPr>
        <w:t>1</w:t>
      </w:r>
    </w:p>
    <w:p w:rsidR="00E77F53" w:rsidRPr="00636E2A" w:rsidRDefault="00E77F53" w:rsidP="00E77F53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Cs/>
          <w:sz w:val="20"/>
          <w:szCs w:val="20"/>
        </w:rPr>
      </w:pPr>
      <w:r w:rsidRPr="00636E2A">
        <w:rPr>
          <w:rFonts w:ascii="Garamond" w:hAnsi="Garamond" w:cs="Calibri"/>
          <w:bCs/>
          <w:sz w:val="20"/>
          <w:szCs w:val="20"/>
        </w:rPr>
        <w:t>………………………..</w:t>
      </w:r>
    </w:p>
    <w:p w:rsidR="00E77F53" w:rsidRPr="00E958CD" w:rsidRDefault="00E77F53" w:rsidP="00E958C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Cs/>
          <w:sz w:val="20"/>
          <w:szCs w:val="20"/>
        </w:rPr>
      </w:pPr>
      <w:r w:rsidRPr="000072DD">
        <w:rPr>
          <w:rFonts w:ascii="Garamond" w:hAnsi="Garamond" w:cs="Calibri"/>
          <w:bCs/>
          <w:sz w:val="18"/>
          <w:szCs w:val="18"/>
        </w:rPr>
        <w:t>(pieczęć  Wykonawcy</w:t>
      </w:r>
      <w:r w:rsidRPr="00636E2A">
        <w:rPr>
          <w:rFonts w:ascii="Garamond" w:hAnsi="Garamond" w:cs="Calibri"/>
          <w:bCs/>
          <w:sz w:val="20"/>
          <w:szCs w:val="20"/>
        </w:rPr>
        <w:t>)</w:t>
      </w:r>
    </w:p>
    <w:p w:rsidR="00E958CD" w:rsidRPr="000072DD" w:rsidRDefault="00E77F53" w:rsidP="000072DD">
      <w:pPr>
        <w:keepNext/>
        <w:spacing w:after="0" w:line="240" w:lineRule="auto"/>
        <w:jc w:val="center"/>
        <w:outlineLvl w:val="0"/>
        <w:rPr>
          <w:rFonts w:ascii="Bookman Old Style" w:hAnsi="Bookman Old Style" w:cs="Calibri"/>
          <w:sz w:val="20"/>
          <w:szCs w:val="20"/>
        </w:rPr>
      </w:pPr>
      <w:r w:rsidRPr="000072DD">
        <w:rPr>
          <w:rFonts w:ascii="Bookman Old Style" w:eastAsia="Times New Roman" w:hAnsi="Bookman Old Style" w:cs="Calibri"/>
          <w:b/>
          <w:bCs/>
          <w:sz w:val="20"/>
          <w:szCs w:val="20"/>
          <w:u w:val="single"/>
          <w:lang w:val="pt-BR" w:eastAsia="pl-PL"/>
        </w:rPr>
        <w:t>F O R M U L A R Z    O F E R T O W Y</w:t>
      </w:r>
      <w:r w:rsidRPr="000072DD">
        <w:rPr>
          <w:rFonts w:ascii="Bookman Old Style" w:hAnsi="Bookman Old Style" w:cs="Calibri"/>
          <w:sz w:val="20"/>
          <w:szCs w:val="20"/>
        </w:rPr>
        <w:t xml:space="preserve">  </w:t>
      </w:r>
    </w:p>
    <w:p w:rsidR="00E958CD" w:rsidRPr="000072DD" w:rsidRDefault="00E958CD" w:rsidP="00E958CD">
      <w:pPr>
        <w:pStyle w:val="Bezodstpw"/>
        <w:jc w:val="center"/>
        <w:rPr>
          <w:b/>
          <w:sz w:val="20"/>
          <w:szCs w:val="20"/>
        </w:rPr>
      </w:pPr>
      <w:r w:rsidRPr="000072DD">
        <w:rPr>
          <w:b/>
          <w:sz w:val="20"/>
          <w:szCs w:val="20"/>
        </w:rPr>
        <w:t>na usługę badania sprawozdań przez biegłego rewidenta z  realizacji projektu</w:t>
      </w:r>
    </w:p>
    <w:p w:rsidR="00E958CD" w:rsidRPr="00E958CD" w:rsidRDefault="00E958CD" w:rsidP="00E958CD">
      <w:pPr>
        <w:pStyle w:val="Bezodstpw"/>
        <w:jc w:val="center"/>
        <w:rPr>
          <w:b/>
          <w:u w:val="single"/>
        </w:rPr>
      </w:pPr>
      <w:r w:rsidRPr="000072DD">
        <w:rPr>
          <w:b/>
          <w:sz w:val="20"/>
          <w:szCs w:val="20"/>
        </w:rPr>
        <w:t>„Kędzierzyn-Koźle. Rewitalizujemy Chemiczną Twierdzę</w:t>
      </w:r>
      <w:r w:rsidRPr="00E958CD">
        <w:rPr>
          <w:b/>
        </w:rPr>
        <w:t>”</w:t>
      </w:r>
    </w:p>
    <w:p w:rsidR="00E958CD" w:rsidRDefault="00E958CD" w:rsidP="00E958CD">
      <w:pPr>
        <w:pStyle w:val="Bezodstpw"/>
        <w:spacing w:line="276" w:lineRule="auto"/>
        <w:jc w:val="center"/>
        <w:rPr>
          <w:sz w:val="16"/>
          <w:szCs w:val="16"/>
        </w:rPr>
      </w:pPr>
    </w:p>
    <w:p w:rsidR="00E958CD" w:rsidRPr="00E958CD" w:rsidRDefault="00E958CD" w:rsidP="00E958CD">
      <w:pPr>
        <w:pStyle w:val="Bezodstpw"/>
        <w:spacing w:line="276" w:lineRule="auto"/>
        <w:jc w:val="center"/>
        <w:rPr>
          <w:sz w:val="16"/>
          <w:szCs w:val="16"/>
        </w:rPr>
      </w:pPr>
      <w:r w:rsidRPr="00E958CD">
        <w:rPr>
          <w:sz w:val="16"/>
          <w:szCs w:val="16"/>
        </w:rPr>
        <w:t>o wartości szacunkowej nieprzekraczającej wyrażonej w złotych równowartości kwoty  30 000 euro</w:t>
      </w:r>
    </w:p>
    <w:p w:rsidR="00E958CD" w:rsidRPr="00E958CD" w:rsidRDefault="00E958CD" w:rsidP="00E77F53">
      <w:pPr>
        <w:spacing w:after="0" w:line="240" w:lineRule="auto"/>
        <w:rPr>
          <w:rFonts w:ascii="Bookman Old Style" w:eastAsia="Times New Roman" w:hAnsi="Bookman Old Style" w:cs="Calibri"/>
          <w:b/>
          <w:bCs/>
          <w:sz w:val="16"/>
          <w:szCs w:val="16"/>
          <w:lang w:eastAsia="pl-PL"/>
        </w:rPr>
      </w:pPr>
    </w:p>
    <w:p w:rsidR="00E77F53" w:rsidRPr="000072DD" w:rsidRDefault="00E77F53" w:rsidP="00E77F53">
      <w:pPr>
        <w:spacing w:after="0" w:line="240" w:lineRule="auto"/>
        <w:rPr>
          <w:rFonts w:ascii="Garamond" w:eastAsia="Times New Roman" w:hAnsi="Garamond" w:cs="Calibri"/>
          <w:bCs/>
          <w:sz w:val="20"/>
          <w:szCs w:val="20"/>
          <w:u w:val="single"/>
          <w:lang w:eastAsia="pl-PL"/>
        </w:rPr>
      </w:pPr>
      <w:r w:rsidRPr="000072DD">
        <w:rPr>
          <w:rFonts w:ascii="Garamond" w:eastAsia="Times New Roman" w:hAnsi="Garamond" w:cs="Calibri"/>
          <w:bCs/>
          <w:sz w:val="20"/>
          <w:szCs w:val="20"/>
          <w:u w:val="single"/>
          <w:lang w:eastAsia="pl-PL"/>
        </w:rPr>
        <w:t xml:space="preserve">ZAMAWIAJĄCY: </w:t>
      </w:r>
    </w:p>
    <w:p w:rsidR="00E77F53" w:rsidRPr="000072DD" w:rsidRDefault="00E77F53" w:rsidP="00E77F53">
      <w:pPr>
        <w:spacing w:after="0" w:line="240" w:lineRule="auto"/>
        <w:rPr>
          <w:rFonts w:ascii="Garamond" w:eastAsia="Times New Roman" w:hAnsi="Garamond" w:cs="Calibri"/>
          <w:bCs/>
          <w:sz w:val="20"/>
          <w:szCs w:val="20"/>
          <w:lang w:eastAsia="pl-PL"/>
        </w:rPr>
      </w:pPr>
      <w:r w:rsidRPr="000072DD">
        <w:rPr>
          <w:rFonts w:ascii="Garamond" w:eastAsia="Times New Roman" w:hAnsi="Garamond" w:cs="Calibri"/>
          <w:bCs/>
          <w:sz w:val="20"/>
          <w:szCs w:val="20"/>
          <w:lang w:eastAsia="pl-PL"/>
        </w:rPr>
        <w:t xml:space="preserve">Urząd Miasta – Gmina Kędzierzyn-Koźle, </w:t>
      </w:r>
    </w:p>
    <w:p w:rsidR="00E77F53" w:rsidRPr="000072DD" w:rsidRDefault="00E77F53" w:rsidP="00E77F53">
      <w:pPr>
        <w:spacing w:after="0" w:line="240" w:lineRule="auto"/>
        <w:rPr>
          <w:rFonts w:ascii="Garamond" w:eastAsia="Times New Roman" w:hAnsi="Garamond" w:cs="Calibri"/>
          <w:bCs/>
          <w:sz w:val="20"/>
          <w:szCs w:val="20"/>
          <w:lang w:eastAsia="pl-PL"/>
        </w:rPr>
      </w:pPr>
      <w:r w:rsidRPr="000072DD">
        <w:rPr>
          <w:rFonts w:ascii="Garamond" w:eastAsia="Times New Roman" w:hAnsi="Garamond" w:cs="Calibri"/>
          <w:bCs/>
          <w:sz w:val="20"/>
          <w:szCs w:val="20"/>
          <w:lang w:eastAsia="pl-PL"/>
        </w:rPr>
        <w:t>Wydział Strategii, Rozwoju i Środków Pomocowych</w:t>
      </w:r>
    </w:p>
    <w:p w:rsidR="00E77F53" w:rsidRPr="000072DD" w:rsidRDefault="00E77F53" w:rsidP="00E77F53">
      <w:pPr>
        <w:spacing w:after="0" w:line="240" w:lineRule="auto"/>
        <w:rPr>
          <w:rFonts w:ascii="Garamond" w:eastAsia="Times New Roman" w:hAnsi="Garamond" w:cs="Calibri"/>
          <w:bCs/>
          <w:sz w:val="20"/>
          <w:szCs w:val="20"/>
          <w:lang w:eastAsia="pl-PL"/>
        </w:rPr>
      </w:pPr>
      <w:r w:rsidRPr="000072DD">
        <w:rPr>
          <w:rFonts w:ascii="Garamond" w:eastAsia="Times New Roman" w:hAnsi="Garamond" w:cs="Calibri"/>
          <w:bCs/>
          <w:sz w:val="20"/>
          <w:szCs w:val="20"/>
          <w:lang w:eastAsia="pl-PL"/>
        </w:rPr>
        <w:t>ul. G. Piramowicza 32 , 47 – 200 Kędzierzyn-Koźle</w:t>
      </w:r>
    </w:p>
    <w:p w:rsidR="00E77F53" w:rsidRPr="00636E2A" w:rsidRDefault="00E77F53" w:rsidP="00E77F53">
      <w:pPr>
        <w:spacing w:after="0" w:line="240" w:lineRule="auto"/>
        <w:rPr>
          <w:rFonts w:ascii="Garamond" w:eastAsia="Times New Roman" w:hAnsi="Garamond" w:cs="Calibri"/>
          <w:lang w:val="pt-BR" w:eastAsia="pl-PL"/>
        </w:rPr>
      </w:pPr>
    </w:p>
    <w:p w:rsidR="00E77F53" w:rsidRPr="000072DD" w:rsidRDefault="00E77F53" w:rsidP="00E77F53">
      <w:pPr>
        <w:spacing w:after="0" w:line="240" w:lineRule="auto"/>
        <w:rPr>
          <w:rFonts w:ascii="Garamond" w:eastAsia="Times New Roman" w:hAnsi="Garamond" w:cs="Calibri"/>
          <w:bCs/>
          <w:sz w:val="20"/>
          <w:szCs w:val="20"/>
          <w:u w:val="single"/>
          <w:lang w:val="pt-BR" w:eastAsia="pl-PL"/>
        </w:rPr>
      </w:pPr>
      <w:r w:rsidRPr="000072DD">
        <w:rPr>
          <w:rFonts w:ascii="Garamond" w:eastAsia="Times New Roman" w:hAnsi="Garamond" w:cs="Calibri"/>
          <w:bCs/>
          <w:sz w:val="20"/>
          <w:szCs w:val="20"/>
          <w:u w:val="single"/>
          <w:lang w:val="pt-BR" w:eastAsia="pl-PL"/>
        </w:rPr>
        <w:t xml:space="preserve">WYKONAWCA: </w:t>
      </w:r>
    </w:p>
    <w:p w:rsidR="00E77F53" w:rsidRPr="000072DD" w:rsidRDefault="00E77F53" w:rsidP="00E77F53">
      <w:pPr>
        <w:spacing w:after="0" w:line="240" w:lineRule="auto"/>
        <w:jc w:val="both"/>
        <w:rPr>
          <w:rFonts w:ascii="Garamond" w:eastAsia="Times New Roman" w:hAnsi="Garamond" w:cs="Calibri"/>
          <w:sz w:val="20"/>
          <w:szCs w:val="20"/>
          <w:lang w:eastAsia="pl-PL"/>
        </w:rPr>
      </w:pPr>
      <w:r w:rsidRPr="000072DD">
        <w:rPr>
          <w:rFonts w:ascii="Garamond" w:eastAsia="Times New Roman" w:hAnsi="Garamond" w:cs="Calibri"/>
          <w:sz w:val="20"/>
          <w:szCs w:val="20"/>
          <w:lang w:eastAsia="pl-PL"/>
        </w:rPr>
        <w:t>Nazwa    …………………………………………………………….…………….</w:t>
      </w:r>
    </w:p>
    <w:p w:rsidR="00E77F53" w:rsidRPr="000072DD" w:rsidRDefault="00E77F53" w:rsidP="00E77F53">
      <w:pPr>
        <w:spacing w:after="0" w:line="240" w:lineRule="auto"/>
        <w:jc w:val="both"/>
        <w:rPr>
          <w:rFonts w:ascii="Garamond" w:eastAsia="Times New Roman" w:hAnsi="Garamond" w:cs="Calibri"/>
          <w:sz w:val="20"/>
          <w:szCs w:val="20"/>
          <w:lang w:eastAsia="pl-PL"/>
        </w:rPr>
      </w:pPr>
      <w:r w:rsidRPr="000072DD">
        <w:rPr>
          <w:rFonts w:ascii="Garamond" w:eastAsia="Times New Roman" w:hAnsi="Garamond" w:cs="Calibri"/>
          <w:sz w:val="20"/>
          <w:szCs w:val="20"/>
          <w:lang w:eastAsia="pl-PL"/>
        </w:rPr>
        <w:t>Adres      ...…………………………………………………………………….…</w:t>
      </w:r>
    </w:p>
    <w:p w:rsidR="00E77F53" w:rsidRPr="000072DD" w:rsidRDefault="00E77F53" w:rsidP="00E77F53">
      <w:pPr>
        <w:spacing w:after="0" w:line="240" w:lineRule="auto"/>
        <w:jc w:val="both"/>
        <w:rPr>
          <w:rFonts w:ascii="Garamond" w:eastAsia="Times New Roman" w:hAnsi="Garamond" w:cs="Calibri"/>
          <w:sz w:val="20"/>
          <w:szCs w:val="20"/>
          <w:lang w:eastAsia="pl-PL"/>
        </w:rPr>
      </w:pPr>
      <w:r w:rsidRPr="000072DD">
        <w:rPr>
          <w:rFonts w:ascii="Garamond" w:eastAsia="Times New Roman" w:hAnsi="Garamond" w:cs="Calibri"/>
          <w:sz w:val="20"/>
          <w:szCs w:val="20"/>
          <w:lang w:eastAsia="pl-PL"/>
        </w:rPr>
        <w:t>Tel/ Fax. ………………………………………………………………………….</w:t>
      </w:r>
    </w:p>
    <w:p w:rsidR="00E77F53" w:rsidRPr="000072DD" w:rsidRDefault="00E77F53" w:rsidP="00E77F53">
      <w:pPr>
        <w:spacing w:after="0" w:line="240" w:lineRule="auto"/>
        <w:jc w:val="both"/>
        <w:rPr>
          <w:rFonts w:ascii="Garamond" w:eastAsia="Times New Roman" w:hAnsi="Garamond" w:cs="Calibri"/>
          <w:sz w:val="20"/>
          <w:szCs w:val="20"/>
          <w:lang w:eastAsia="pl-PL"/>
        </w:rPr>
      </w:pPr>
      <w:r w:rsidRPr="000072DD">
        <w:rPr>
          <w:rFonts w:ascii="Garamond" w:eastAsia="Times New Roman" w:hAnsi="Garamond" w:cs="Calibri"/>
          <w:sz w:val="20"/>
          <w:szCs w:val="20"/>
          <w:lang w:eastAsia="pl-PL"/>
        </w:rPr>
        <w:t>NIP        …………………………………………………………………………...</w:t>
      </w:r>
    </w:p>
    <w:p w:rsidR="00E77F53" w:rsidRPr="000072DD" w:rsidRDefault="00E77F53" w:rsidP="00E77F53">
      <w:pPr>
        <w:spacing w:after="0" w:line="240" w:lineRule="auto"/>
        <w:jc w:val="both"/>
        <w:rPr>
          <w:rFonts w:ascii="Garamond" w:eastAsia="Times New Roman" w:hAnsi="Garamond" w:cs="Calibri"/>
          <w:sz w:val="20"/>
          <w:szCs w:val="20"/>
          <w:lang w:eastAsia="pl-PL"/>
        </w:rPr>
      </w:pPr>
      <w:r w:rsidRPr="000072DD">
        <w:rPr>
          <w:rFonts w:ascii="Garamond" w:eastAsia="Times New Roman" w:hAnsi="Garamond" w:cs="Calibri"/>
          <w:sz w:val="20"/>
          <w:szCs w:val="20"/>
          <w:lang w:eastAsia="pl-PL"/>
        </w:rPr>
        <w:t xml:space="preserve">Adres skrzynki elektronicznej ………………………………………………. </w:t>
      </w:r>
    </w:p>
    <w:p w:rsidR="00E77F53" w:rsidRPr="00636E2A" w:rsidRDefault="00E77F53" w:rsidP="00E77F53">
      <w:pPr>
        <w:spacing w:after="0" w:line="240" w:lineRule="auto"/>
        <w:rPr>
          <w:rFonts w:ascii="Garamond" w:eastAsia="Times New Roman" w:hAnsi="Garamond" w:cs="Calibri"/>
          <w:lang w:eastAsia="pl-PL"/>
        </w:rPr>
      </w:pPr>
    </w:p>
    <w:p w:rsidR="009A32E5" w:rsidRPr="000072DD" w:rsidRDefault="00E77F53" w:rsidP="000072DD">
      <w:pPr>
        <w:spacing w:after="0" w:line="240" w:lineRule="auto"/>
        <w:jc w:val="both"/>
        <w:rPr>
          <w:rFonts w:ascii="Garamond" w:eastAsia="Times New Roman" w:hAnsi="Garamond" w:cs="Calibri"/>
          <w:bCs/>
          <w:sz w:val="20"/>
          <w:szCs w:val="20"/>
          <w:lang w:eastAsia="pl-PL"/>
        </w:rPr>
      </w:pPr>
      <w:r w:rsidRPr="000072DD">
        <w:rPr>
          <w:rFonts w:ascii="Garamond" w:eastAsia="Times New Roman" w:hAnsi="Garamond" w:cs="Calibri"/>
          <w:sz w:val="20"/>
          <w:szCs w:val="20"/>
          <w:lang w:eastAsia="pl-PL"/>
        </w:rPr>
        <w:t xml:space="preserve">Odpowiadając na zapytanie ofertowe </w:t>
      </w:r>
      <w:r w:rsidR="00636E2A" w:rsidRPr="000072DD">
        <w:rPr>
          <w:rFonts w:ascii="Garamond" w:eastAsia="Times New Roman" w:hAnsi="Garamond" w:cs="Calibri"/>
          <w:sz w:val="20"/>
          <w:szCs w:val="20"/>
          <w:lang w:eastAsia="pl-PL"/>
        </w:rPr>
        <w:t>opublikowane  na stronie  internetowej Zamawiającego</w:t>
      </w:r>
    </w:p>
    <w:p w:rsidR="009A32E5" w:rsidRPr="000072DD" w:rsidRDefault="00E77F53" w:rsidP="00E77F53">
      <w:pPr>
        <w:spacing w:after="0" w:line="240" w:lineRule="auto"/>
        <w:ind w:firstLine="708"/>
        <w:jc w:val="both"/>
        <w:rPr>
          <w:rFonts w:ascii="Garamond" w:eastAsia="Times New Roman" w:hAnsi="Garamond" w:cs="Calibri"/>
          <w:bCs/>
          <w:sz w:val="20"/>
          <w:szCs w:val="20"/>
          <w:lang w:eastAsia="pl-PL"/>
        </w:rPr>
      </w:pPr>
      <w:r w:rsidRPr="000072DD">
        <w:rPr>
          <w:rFonts w:ascii="Garamond" w:eastAsia="Times New Roman" w:hAnsi="Garamond" w:cs="Calibri"/>
          <w:bCs/>
          <w:sz w:val="20"/>
          <w:szCs w:val="20"/>
          <w:lang w:eastAsia="pl-PL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2802"/>
        <w:gridCol w:w="3118"/>
        <w:gridCol w:w="3354"/>
      </w:tblGrid>
      <w:tr w:rsidR="000072DD" w:rsidRPr="000072DD" w:rsidTr="000072DD">
        <w:tc>
          <w:tcPr>
            <w:tcW w:w="2802" w:type="dxa"/>
          </w:tcPr>
          <w:p w:rsidR="000072DD" w:rsidRPr="000072DD" w:rsidRDefault="000072DD" w:rsidP="00007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  <w:t>oferujemy wykonanie:</w:t>
            </w:r>
          </w:p>
        </w:tc>
        <w:tc>
          <w:tcPr>
            <w:tcW w:w="3118" w:type="dxa"/>
          </w:tcPr>
          <w:p w:rsidR="000072DD" w:rsidRPr="000072DD" w:rsidRDefault="000072DD" w:rsidP="00E5128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  <w:t xml:space="preserve">1 sprawozdania okresowego  i </w:t>
            </w:r>
          </w:p>
          <w:p w:rsidR="000072DD" w:rsidRPr="000072DD" w:rsidRDefault="000072DD" w:rsidP="00E5128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  <w:t xml:space="preserve">1 sprawozdania końcowego </w:t>
            </w:r>
          </w:p>
        </w:tc>
        <w:tc>
          <w:tcPr>
            <w:tcW w:w="3354" w:type="dxa"/>
          </w:tcPr>
          <w:p w:rsidR="000072DD" w:rsidRPr="000072DD" w:rsidRDefault="000072DD" w:rsidP="000072D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  <w:t xml:space="preserve">2 sprawozdania okresowe i </w:t>
            </w:r>
          </w:p>
          <w:p w:rsidR="000072DD" w:rsidRPr="000072DD" w:rsidRDefault="000072DD" w:rsidP="000072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  <w:t>1 sprawozdania końcowego</w:t>
            </w:r>
          </w:p>
          <w:p w:rsidR="000072DD" w:rsidRPr="000072DD" w:rsidRDefault="000072DD" w:rsidP="000072D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  <w:t>(</w:t>
            </w:r>
            <w:r w:rsidRPr="000072DD"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  <w:t xml:space="preserve">ewentualne rozszerzenie zamówienia)  </w:t>
            </w:r>
          </w:p>
        </w:tc>
      </w:tr>
      <w:tr w:rsidR="000072DD" w:rsidRPr="000072DD" w:rsidTr="000072DD">
        <w:tc>
          <w:tcPr>
            <w:tcW w:w="2802" w:type="dxa"/>
          </w:tcPr>
          <w:p w:rsidR="000072DD" w:rsidRPr="000072DD" w:rsidRDefault="000072DD" w:rsidP="00007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  <w:t>całkowita cenę</w:t>
            </w:r>
          </w:p>
          <w:p w:rsidR="000072DD" w:rsidRPr="000072DD" w:rsidRDefault="000072DD" w:rsidP="00007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  <w:t>ryczałtowa brutto w zł</w:t>
            </w: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  <w:t xml:space="preserve"> :</w:t>
            </w:r>
          </w:p>
        </w:tc>
        <w:tc>
          <w:tcPr>
            <w:tcW w:w="3118" w:type="dxa"/>
          </w:tcPr>
          <w:p w:rsidR="000072DD" w:rsidRPr="000072DD" w:rsidRDefault="000072DD" w:rsidP="00E77F5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54" w:type="dxa"/>
          </w:tcPr>
          <w:p w:rsidR="000072DD" w:rsidRPr="000072DD" w:rsidRDefault="000072DD" w:rsidP="00E77F5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</w:pPr>
          </w:p>
          <w:p w:rsidR="000072DD" w:rsidRPr="000072DD" w:rsidRDefault="000072DD" w:rsidP="00E77F5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</w:pPr>
          </w:p>
          <w:p w:rsidR="000072DD" w:rsidRPr="000072DD" w:rsidRDefault="000072DD" w:rsidP="000072D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</w:pPr>
          </w:p>
        </w:tc>
      </w:tr>
      <w:tr w:rsidR="000072DD" w:rsidRPr="000072DD" w:rsidTr="000072DD">
        <w:tc>
          <w:tcPr>
            <w:tcW w:w="2802" w:type="dxa"/>
          </w:tcPr>
          <w:p w:rsidR="000072DD" w:rsidRPr="000072DD" w:rsidRDefault="000072DD" w:rsidP="00007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072DD" w:rsidRDefault="000072DD" w:rsidP="00007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072DD" w:rsidRDefault="000072DD" w:rsidP="00007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  <w:t>słownie</w:t>
            </w: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  <w:t>:</w:t>
            </w:r>
          </w:p>
          <w:p w:rsidR="000072DD" w:rsidRPr="000072DD" w:rsidRDefault="000072DD" w:rsidP="00007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:rsidR="000072DD" w:rsidRPr="000072DD" w:rsidRDefault="000072DD" w:rsidP="007655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072DD" w:rsidRDefault="000072DD" w:rsidP="007655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072DD" w:rsidRDefault="000072DD" w:rsidP="007655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072DD" w:rsidRDefault="000072DD" w:rsidP="007655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072DD" w:rsidRDefault="000072DD" w:rsidP="007655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</w:p>
          <w:p w:rsidR="000072DD" w:rsidRPr="000072DD" w:rsidRDefault="000072DD" w:rsidP="007655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54" w:type="dxa"/>
          </w:tcPr>
          <w:p w:rsidR="000072DD" w:rsidRPr="000072DD" w:rsidRDefault="000072DD" w:rsidP="00E77F5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072DD" w:rsidRPr="000072DD" w:rsidTr="000072DD">
        <w:trPr>
          <w:trHeight w:val="262"/>
        </w:trPr>
        <w:tc>
          <w:tcPr>
            <w:tcW w:w="2802" w:type="dxa"/>
          </w:tcPr>
          <w:p w:rsidR="000072DD" w:rsidRPr="000072DD" w:rsidRDefault="000072DD" w:rsidP="00007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3118" w:type="dxa"/>
          </w:tcPr>
          <w:p w:rsidR="000072DD" w:rsidRPr="000072DD" w:rsidRDefault="000072DD" w:rsidP="00007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3354" w:type="dxa"/>
          </w:tcPr>
          <w:p w:rsidR="000072DD" w:rsidRPr="000072DD" w:rsidRDefault="000072DD" w:rsidP="00007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Cs/>
                <w:sz w:val="20"/>
                <w:szCs w:val="20"/>
                <w:lang w:eastAsia="pl-PL"/>
              </w:rPr>
            </w:pPr>
            <w:r w:rsidRPr="000072DD">
              <w:rPr>
                <w:rFonts w:ascii="Garamond" w:eastAsia="Times New Roman" w:hAnsi="Garamond" w:cs="Calibri"/>
                <w:b/>
                <w:bCs/>
                <w:color w:val="FF0000"/>
                <w:sz w:val="20"/>
                <w:szCs w:val="20"/>
                <w:lang w:eastAsia="pl-PL"/>
              </w:rPr>
              <w:t>wartość punktowana</w:t>
            </w:r>
          </w:p>
        </w:tc>
      </w:tr>
    </w:tbl>
    <w:p w:rsidR="00E77F53" w:rsidRPr="000072DD" w:rsidRDefault="000072DD" w:rsidP="009A32E5">
      <w:pPr>
        <w:rPr>
          <w:rFonts w:ascii="Garamond" w:hAnsi="Garamond"/>
          <w:color w:val="FF0000"/>
          <w:sz w:val="20"/>
          <w:szCs w:val="20"/>
          <w:u w:val="single"/>
        </w:rPr>
      </w:pPr>
      <w:r w:rsidRPr="000072DD">
        <w:rPr>
          <w:rFonts w:ascii="Garamond" w:hAnsi="Garamond"/>
          <w:color w:val="FF0000"/>
          <w:sz w:val="20"/>
          <w:szCs w:val="20"/>
          <w:u w:val="single"/>
        </w:rPr>
        <w:t xml:space="preserve"> Uwaga: obowiązkowo należy wypełnić wszystkie w/w pola</w:t>
      </w:r>
    </w:p>
    <w:p w:rsidR="000072DD" w:rsidRPr="000072DD" w:rsidRDefault="00E77F53" w:rsidP="000072DD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0072DD">
        <w:rPr>
          <w:rFonts w:ascii="Garamond" w:hAnsi="Garamond" w:cs="Calibri"/>
          <w:sz w:val="20"/>
          <w:szCs w:val="20"/>
        </w:rPr>
        <w:t xml:space="preserve">Jednocześnie, składając podpis pod ofertą, oświadczamy, że </w:t>
      </w:r>
      <w:r w:rsidR="00636E2A" w:rsidRPr="000072DD">
        <w:rPr>
          <w:rFonts w:ascii="Garamond" w:hAnsi="Garamond" w:cs="Calibri"/>
          <w:sz w:val="20"/>
          <w:szCs w:val="20"/>
        </w:rPr>
        <w:t>w myśl art. 22 ustawy Prawo Zamówień Publicznych (Dz.U. 2015, poz.2164 z późn. zm.)</w:t>
      </w:r>
      <w:r w:rsidR="00E958CD" w:rsidRPr="000072DD">
        <w:rPr>
          <w:rFonts w:ascii="Garamond" w:hAnsi="Garamond" w:cs="Calibri"/>
          <w:sz w:val="20"/>
          <w:szCs w:val="20"/>
        </w:rPr>
        <w:t xml:space="preserve"> n</w:t>
      </w:r>
      <w:r w:rsidR="008C4D28" w:rsidRPr="000072DD">
        <w:rPr>
          <w:rFonts w:ascii="Garamond" w:hAnsi="Garamond" w:cs="Calibri"/>
          <w:sz w:val="20"/>
          <w:szCs w:val="20"/>
        </w:rPr>
        <w:t xml:space="preserve">ie podlegamy wykluczeniu oraz </w:t>
      </w:r>
      <w:r w:rsidR="00636E2A" w:rsidRPr="000072DD">
        <w:rPr>
          <w:rFonts w:ascii="Garamond" w:hAnsi="Garamond" w:cs="Calibri"/>
          <w:sz w:val="20"/>
          <w:szCs w:val="20"/>
        </w:rPr>
        <w:t>spełniamy warunki udziału w postępowaniu</w:t>
      </w:r>
      <w:r w:rsidR="00E958CD" w:rsidRPr="000072DD">
        <w:rPr>
          <w:rFonts w:ascii="Garamond" w:hAnsi="Garamond" w:cs="Calibri"/>
          <w:sz w:val="20"/>
          <w:szCs w:val="20"/>
        </w:rPr>
        <w:t>, o których mowa w pkt 4 ust 1  a i b. Na potwierdzenie czego składamy</w:t>
      </w:r>
      <w:r w:rsidR="000072DD">
        <w:rPr>
          <w:rFonts w:ascii="Garamond" w:hAnsi="Garamond" w:cs="Calibri"/>
          <w:sz w:val="20"/>
          <w:szCs w:val="20"/>
        </w:rPr>
        <w:t xml:space="preserve"> </w:t>
      </w:r>
      <w:r w:rsidR="00E958CD" w:rsidRPr="000072DD">
        <w:rPr>
          <w:rFonts w:ascii="Garamond" w:hAnsi="Garamond" w:cs="Calibri"/>
          <w:sz w:val="20"/>
          <w:szCs w:val="20"/>
        </w:rPr>
        <w:t xml:space="preserve">w załączeniu, </w:t>
      </w:r>
      <w:r w:rsidR="00E958CD" w:rsidRPr="000072DD">
        <w:rPr>
          <w:rFonts w:ascii="Garamond" w:hAnsi="Garamond"/>
          <w:sz w:val="20"/>
          <w:szCs w:val="20"/>
        </w:rPr>
        <w:t>potwierdzone za zgodność z oryginałem kserokopie:</w:t>
      </w:r>
    </w:p>
    <w:p w:rsidR="000072DD" w:rsidRPr="000072DD" w:rsidRDefault="00E958CD" w:rsidP="000072DD">
      <w:pPr>
        <w:spacing w:line="240" w:lineRule="auto"/>
        <w:jc w:val="both"/>
        <w:rPr>
          <w:rFonts w:ascii="Garamond" w:hAnsi="Garamond"/>
          <w:i/>
          <w:sz w:val="20"/>
          <w:szCs w:val="20"/>
        </w:rPr>
      </w:pPr>
      <w:r w:rsidRPr="000072DD">
        <w:rPr>
          <w:rFonts w:ascii="Garamond" w:hAnsi="Garamond"/>
          <w:i/>
          <w:sz w:val="20"/>
          <w:szCs w:val="20"/>
        </w:rPr>
        <w:t>a) decyzji  Krajowej Izby Biegłych Rewidentów  w sprawie wpisania na listę podmiotów uprawnionych do badania sprawozdań finansowych oraz</w:t>
      </w:r>
      <w:r w:rsidR="000072DD" w:rsidRPr="000072DD">
        <w:rPr>
          <w:rFonts w:ascii="Garamond" w:hAnsi="Garamond"/>
          <w:i/>
          <w:sz w:val="20"/>
          <w:szCs w:val="20"/>
        </w:rPr>
        <w:t xml:space="preserve"> </w:t>
      </w:r>
    </w:p>
    <w:p w:rsidR="000072DD" w:rsidRPr="000072DD" w:rsidRDefault="00E958CD" w:rsidP="000072DD">
      <w:pPr>
        <w:spacing w:line="240" w:lineRule="auto"/>
        <w:jc w:val="both"/>
        <w:rPr>
          <w:rFonts w:ascii="Garamond" w:hAnsi="Garamond"/>
          <w:i/>
          <w:sz w:val="20"/>
          <w:szCs w:val="20"/>
        </w:rPr>
      </w:pPr>
      <w:r w:rsidRPr="000072DD">
        <w:rPr>
          <w:rFonts w:ascii="Garamond" w:hAnsi="Garamond"/>
          <w:i/>
          <w:sz w:val="20"/>
          <w:szCs w:val="20"/>
        </w:rPr>
        <w:t>b)  wpisu na listę podmiotów uprawnionych do badania sprawozdań finansowych.</w:t>
      </w:r>
    </w:p>
    <w:p w:rsidR="00D24F51" w:rsidRPr="000072DD" w:rsidRDefault="00E958CD" w:rsidP="000072DD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0072DD">
        <w:rPr>
          <w:rFonts w:ascii="Garamond" w:hAnsi="Garamond"/>
          <w:b/>
          <w:sz w:val="20"/>
          <w:szCs w:val="20"/>
        </w:rPr>
        <w:t xml:space="preserve">Oświadczamy, że spełniamy warunki  do wydania niezależnej i bezstronnej opinii </w:t>
      </w:r>
      <w:r w:rsidR="000F1086" w:rsidRPr="000072DD">
        <w:rPr>
          <w:rFonts w:ascii="Garamond" w:hAnsi="Garamond"/>
          <w:b/>
          <w:sz w:val="20"/>
          <w:szCs w:val="20"/>
        </w:rPr>
        <w:br/>
      </w:r>
      <w:r w:rsidRPr="000072DD">
        <w:rPr>
          <w:rFonts w:ascii="Garamond" w:hAnsi="Garamond"/>
          <w:b/>
          <w:sz w:val="20"/>
          <w:szCs w:val="20"/>
        </w:rPr>
        <w:t>o sprawozdaniu finansowym</w:t>
      </w:r>
      <w:r w:rsidRPr="000072DD">
        <w:rPr>
          <w:rFonts w:ascii="Garamond" w:hAnsi="Garamond"/>
          <w:sz w:val="20"/>
          <w:szCs w:val="20"/>
        </w:rPr>
        <w:t xml:space="preserve"> określone w art. 56 ustawy z dnia 07 maja 2009 r o biegłych rewidentach ich samorządzie, podmiotach uprawnionych do badania sprawozdań finansowych oraz nadzorze publicznym (Dz.U. z 2016 r, poz.1000) oraz, że </w:t>
      </w:r>
      <w:r w:rsidRPr="000072DD">
        <w:rPr>
          <w:rFonts w:ascii="Garamond" w:hAnsi="Garamond"/>
          <w:b/>
          <w:sz w:val="20"/>
          <w:szCs w:val="20"/>
        </w:rPr>
        <w:t>zapoznaliśmy się z zaproszeniem do złożenia oferty  i nie wnosimy żadnych zastrzeżeń.</w:t>
      </w:r>
      <w:r w:rsidR="00E77F53" w:rsidRPr="000072DD">
        <w:rPr>
          <w:rFonts w:ascii="Garamond" w:hAnsi="Garamond" w:cs="Calibri"/>
          <w:b/>
          <w:sz w:val="20"/>
          <w:szCs w:val="20"/>
        </w:rPr>
        <w:tab/>
      </w:r>
      <w:r w:rsidR="00E77F53" w:rsidRPr="000072DD">
        <w:rPr>
          <w:rFonts w:ascii="Garamond" w:hAnsi="Garamond" w:cs="Calibri"/>
          <w:b/>
          <w:sz w:val="20"/>
          <w:szCs w:val="20"/>
        </w:rPr>
        <w:tab/>
      </w:r>
      <w:r w:rsidR="00636E2A" w:rsidRPr="000072DD">
        <w:rPr>
          <w:rFonts w:ascii="Garamond" w:hAnsi="Garamond" w:cs="Calibri"/>
          <w:b/>
          <w:sz w:val="20"/>
          <w:szCs w:val="20"/>
        </w:rPr>
        <w:tab/>
      </w:r>
      <w:r w:rsidR="00E77F53" w:rsidRPr="000072DD">
        <w:rPr>
          <w:rFonts w:ascii="Garamond" w:hAnsi="Garamond" w:cs="Calibri"/>
          <w:b/>
          <w:sz w:val="20"/>
          <w:szCs w:val="20"/>
        </w:rPr>
        <w:tab/>
      </w:r>
      <w:r w:rsidR="00E77F53" w:rsidRPr="000072DD">
        <w:rPr>
          <w:rFonts w:ascii="Garamond" w:hAnsi="Garamond" w:cs="Calibri"/>
          <w:b/>
          <w:sz w:val="20"/>
          <w:szCs w:val="20"/>
        </w:rPr>
        <w:tab/>
      </w:r>
      <w:r w:rsidR="00E77F53" w:rsidRPr="000072DD">
        <w:rPr>
          <w:rFonts w:ascii="Garamond" w:hAnsi="Garamond" w:cs="Calibri"/>
          <w:b/>
          <w:sz w:val="20"/>
          <w:szCs w:val="20"/>
        </w:rPr>
        <w:tab/>
      </w:r>
      <w:r w:rsidR="00E77F53" w:rsidRPr="000072DD">
        <w:rPr>
          <w:rFonts w:ascii="Garamond" w:hAnsi="Garamond" w:cs="Calibri"/>
          <w:b/>
          <w:sz w:val="20"/>
          <w:szCs w:val="20"/>
        </w:rPr>
        <w:tab/>
      </w:r>
      <w:r w:rsidR="00E77F53" w:rsidRPr="000072DD">
        <w:rPr>
          <w:rFonts w:ascii="Garamond" w:hAnsi="Garamond" w:cs="Calibri"/>
          <w:sz w:val="20"/>
          <w:szCs w:val="20"/>
        </w:rPr>
        <w:tab/>
      </w:r>
    </w:p>
    <w:p w:rsidR="00E77F53" w:rsidRPr="00636E2A" w:rsidRDefault="00636E2A" w:rsidP="00636E2A">
      <w:pPr>
        <w:spacing w:after="0" w:line="48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36E2A">
        <w:rPr>
          <w:rFonts w:ascii="Garamond" w:hAnsi="Garamond" w:cs="Calibri"/>
          <w:sz w:val="16"/>
          <w:szCs w:val="16"/>
        </w:rPr>
        <w:t>…</w:t>
      </w:r>
      <w:r>
        <w:rPr>
          <w:rFonts w:ascii="Garamond" w:hAnsi="Garamond" w:cs="Calibri"/>
          <w:sz w:val="16"/>
          <w:szCs w:val="16"/>
        </w:rPr>
        <w:t>…………</w:t>
      </w:r>
      <w:r w:rsidRPr="00636E2A">
        <w:rPr>
          <w:rFonts w:ascii="Garamond" w:hAnsi="Garamond" w:cs="Calibri"/>
          <w:sz w:val="16"/>
          <w:szCs w:val="16"/>
        </w:rPr>
        <w:t>………</w:t>
      </w:r>
      <w:r w:rsidR="00E77F53" w:rsidRPr="00636E2A">
        <w:rPr>
          <w:rFonts w:ascii="Garamond" w:hAnsi="Garamond" w:cs="Calibri"/>
          <w:sz w:val="16"/>
          <w:szCs w:val="16"/>
        </w:rPr>
        <w:t>………………………………….</w:t>
      </w:r>
    </w:p>
    <w:p w:rsidR="00E77F53" w:rsidRPr="00DE6B1F" w:rsidRDefault="00E77F53" w:rsidP="00E958C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Calibri"/>
          <w:iCs/>
          <w:sz w:val="16"/>
          <w:szCs w:val="16"/>
        </w:rPr>
      </w:pPr>
      <w:r w:rsidRPr="00DE6B1F">
        <w:rPr>
          <w:rFonts w:ascii="Garamond" w:hAnsi="Garamond" w:cs="Calibri"/>
          <w:iCs/>
          <w:sz w:val="12"/>
          <w:szCs w:val="12"/>
        </w:rPr>
        <w:t>(</w:t>
      </w:r>
      <w:r w:rsidRPr="00DE6B1F">
        <w:rPr>
          <w:rFonts w:ascii="Garamond" w:hAnsi="Garamond" w:cs="Calibri"/>
          <w:iCs/>
          <w:sz w:val="16"/>
          <w:szCs w:val="16"/>
        </w:rPr>
        <w:t>podpisy osób wskazanych w dokumencie</w:t>
      </w:r>
      <w:r w:rsidR="00E958CD">
        <w:rPr>
          <w:rFonts w:ascii="Garamond" w:hAnsi="Garamond" w:cs="Calibri"/>
          <w:iCs/>
          <w:sz w:val="16"/>
          <w:szCs w:val="16"/>
        </w:rPr>
        <w:t xml:space="preserve"> </w:t>
      </w:r>
      <w:r w:rsidRPr="00DE6B1F">
        <w:rPr>
          <w:rFonts w:ascii="Garamond" w:hAnsi="Garamond" w:cs="Calibri"/>
          <w:iCs/>
          <w:sz w:val="16"/>
          <w:szCs w:val="16"/>
        </w:rPr>
        <w:t>uprawniaj</w:t>
      </w:r>
      <w:r w:rsidRPr="00DE6B1F">
        <w:rPr>
          <w:rFonts w:ascii="Garamond" w:hAnsi="Garamond" w:cs="Calibri"/>
          <w:sz w:val="16"/>
          <w:szCs w:val="16"/>
        </w:rPr>
        <w:t>ą</w:t>
      </w:r>
      <w:r w:rsidRPr="00DE6B1F">
        <w:rPr>
          <w:rFonts w:ascii="Garamond" w:hAnsi="Garamond" w:cs="Calibri"/>
          <w:iCs/>
          <w:sz w:val="16"/>
          <w:szCs w:val="16"/>
        </w:rPr>
        <w:t>cym do wyst</w:t>
      </w:r>
      <w:r w:rsidRPr="00DE6B1F">
        <w:rPr>
          <w:rFonts w:ascii="Garamond" w:hAnsi="Garamond" w:cs="Calibri"/>
          <w:sz w:val="16"/>
          <w:szCs w:val="16"/>
        </w:rPr>
        <w:t>ę</w:t>
      </w:r>
      <w:r w:rsidRPr="00DE6B1F">
        <w:rPr>
          <w:rFonts w:ascii="Garamond" w:hAnsi="Garamond" w:cs="Calibri"/>
          <w:iCs/>
          <w:sz w:val="16"/>
          <w:szCs w:val="16"/>
        </w:rPr>
        <w:t>powania w obrocie</w:t>
      </w:r>
      <w:r w:rsidR="00E958CD">
        <w:rPr>
          <w:rFonts w:ascii="Garamond" w:hAnsi="Garamond" w:cs="Calibri"/>
          <w:iCs/>
          <w:sz w:val="16"/>
          <w:szCs w:val="16"/>
        </w:rPr>
        <w:t xml:space="preserve">  </w:t>
      </w:r>
      <w:r w:rsidRPr="00DE6B1F">
        <w:rPr>
          <w:rFonts w:ascii="Garamond" w:hAnsi="Garamond" w:cs="Calibri"/>
          <w:iCs/>
          <w:sz w:val="16"/>
          <w:szCs w:val="16"/>
        </w:rPr>
        <w:t>prawnym lub posiadaj</w:t>
      </w:r>
      <w:r w:rsidRPr="00DE6B1F">
        <w:rPr>
          <w:rFonts w:ascii="Garamond" w:hAnsi="Garamond" w:cs="Calibri"/>
          <w:sz w:val="16"/>
          <w:szCs w:val="16"/>
        </w:rPr>
        <w:t>ą</w:t>
      </w:r>
      <w:r w:rsidRPr="00DE6B1F">
        <w:rPr>
          <w:rFonts w:ascii="Garamond" w:hAnsi="Garamond" w:cs="Calibri"/>
          <w:iCs/>
          <w:sz w:val="16"/>
          <w:szCs w:val="16"/>
        </w:rPr>
        <w:t>cych pełnomocnictwo)</w:t>
      </w:r>
    </w:p>
    <w:p w:rsidR="00636E2A" w:rsidRPr="00E3626E" w:rsidRDefault="00636E2A" w:rsidP="00E77F53">
      <w:pPr>
        <w:autoSpaceDE w:val="0"/>
        <w:autoSpaceDN w:val="0"/>
        <w:adjustRightInd w:val="0"/>
        <w:spacing w:after="0"/>
        <w:ind w:left="4248" w:firstLine="708"/>
        <w:rPr>
          <w:rFonts w:ascii="Garamond" w:hAnsi="Garamond" w:cs="Calibri"/>
          <w:sz w:val="20"/>
          <w:szCs w:val="20"/>
        </w:rPr>
      </w:pPr>
    </w:p>
    <w:p w:rsidR="00E77F53" w:rsidRPr="00D24F51" w:rsidRDefault="00636E2A" w:rsidP="00D24F51">
      <w:pPr>
        <w:spacing w:after="0" w:line="480" w:lineRule="auto"/>
        <w:rPr>
          <w:rFonts w:ascii="Garamond" w:eastAsia="Times New Roman" w:hAnsi="Garamond" w:cs="Calibri"/>
          <w:sz w:val="20"/>
          <w:szCs w:val="20"/>
          <w:lang w:eastAsia="pl-PL"/>
        </w:rPr>
      </w:pPr>
      <w:r w:rsidRPr="00D24F51">
        <w:rPr>
          <w:rFonts w:ascii="Garamond" w:hAnsi="Garamond" w:cs="Calibri"/>
          <w:sz w:val="20"/>
          <w:szCs w:val="20"/>
        </w:rPr>
        <w:t>Miejscowość………...</w:t>
      </w:r>
      <w:r w:rsidR="00D24F51">
        <w:rPr>
          <w:rFonts w:ascii="Garamond" w:hAnsi="Garamond" w:cs="Calibri"/>
          <w:sz w:val="20"/>
          <w:szCs w:val="20"/>
        </w:rPr>
        <w:t>..</w:t>
      </w:r>
      <w:r w:rsidRPr="00D24F51">
        <w:rPr>
          <w:rFonts w:ascii="Garamond" w:hAnsi="Garamond" w:cs="Calibri"/>
          <w:sz w:val="20"/>
          <w:szCs w:val="20"/>
        </w:rPr>
        <w:t>..............…….  dnia …………....…</w:t>
      </w:r>
      <w:r w:rsidRPr="00D24F51">
        <w:rPr>
          <w:rFonts w:ascii="Garamond" w:hAnsi="Garamond" w:cs="Calibri"/>
          <w:sz w:val="20"/>
          <w:szCs w:val="20"/>
        </w:rPr>
        <w:tab/>
      </w:r>
      <w:r w:rsidRPr="00D24F51">
        <w:rPr>
          <w:rFonts w:ascii="Garamond" w:eastAsia="Times New Roman" w:hAnsi="Garamond" w:cs="Calibri"/>
          <w:sz w:val="20"/>
          <w:szCs w:val="20"/>
          <w:lang w:eastAsia="pl-PL"/>
        </w:rPr>
        <w:tab/>
      </w:r>
      <w:r w:rsidRPr="00D24F51">
        <w:rPr>
          <w:rFonts w:ascii="Garamond" w:eastAsia="Times New Roman" w:hAnsi="Garamond" w:cs="Calibri"/>
          <w:sz w:val="20"/>
          <w:szCs w:val="20"/>
          <w:lang w:eastAsia="pl-PL"/>
        </w:rPr>
        <w:tab/>
      </w:r>
      <w:r w:rsidRPr="00D24F51">
        <w:rPr>
          <w:rFonts w:ascii="Garamond" w:eastAsia="Times New Roman" w:hAnsi="Garamond" w:cs="Calibri"/>
          <w:sz w:val="20"/>
          <w:szCs w:val="20"/>
          <w:lang w:eastAsia="pl-PL"/>
        </w:rPr>
        <w:tab/>
      </w:r>
      <w:r w:rsidRPr="00D24F51">
        <w:rPr>
          <w:rFonts w:ascii="Garamond" w:eastAsia="Times New Roman" w:hAnsi="Garamond" w:cs="Calibri"/>
          <w:sz w:val="20"/>
          <w:szCs w:val="20"/>
          <w:lang w:eastAsia="pl-PL"/>
        </w:rPr>
        <w:tab/>
      </w:r>
    </w:p>
    <w:sectPr w:rsidR="00E77F53" w:rsidRPr="00D24F51" w:rsidSect="000072DD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60" w:rsidRDefault="009A6E60" w:rsidP="00AB7CD1">
      <w:pPr>
        <w:spacing w:after="0" w:line="240" w:lineRule="auto"/>
      </w:pPr>
      <w:r>
        <w:separator/>
      </w:r>
    </w:p>
  </w:endnote>
  <w:endnote w:type="continuationSeparator" w:id="0">
    <w:p w:rsidR="009A6E60" w:rsidRDefault="009A6E60" w:rsidP="00AB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60" w:rsidRDefault="009A6E60" w:rsidP="00AB7CD1">
      <w:pPr>
        <w:spacing w:after="0" w:line="240" w:lineRule="auto"/>
      </w:pPr>
      <w:r>
        <w:separator/>
      </w:r>
    </w:p>
  </w:footnote>
  <w:footnote w:type="continuationSeparator" w:id="0">
    <w:p w:rsidR="009A6E60" w:rsidRDefault="009A6E60" w:rsidP="00AB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CD1" w:rsidRDefault="00AB7CD1" w:rsidP="00AB7CD1">
    <w:pPr>
      <w:pStyle w:val="Nagwek"/>
      <w:pBdr>
        <w:bottom w:val="single" w:sz="4" w:space="1" w:color="auto"/>
      </w:pBdr>
    </w:pPr>
    <w:r w:rsidRPr="00C07C18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427990</wp:posOffset>
          </wp:positionH>
          <wp:positionV relativeFrom="paragraph">
            <wp:posOffset>-394335</wp:posOffset>
          </wp:positionV>
          <wp:extent cx="4906645" cy="818515"/>
          <wp:effectExtent l="0" t="0" r="8255" b="635"/>
          <wp:wrapTight wrapText="bothSides">
            <wp:wrapPolygon edited="0">
              <wp:start x="0" y="0"/>
              <wp:lineTo x="0" y="21114"/>
              <wp:lineTo x="21552" y="21114"/>
              <wp:lineTo x="21552" y="0"/>
              <wp:lineTo x="0" y="0"/>
            </wp:wrapPolygon>
          </wp:wrapTight>
          <wp:docPr id="1" name="Obraz 1" descr="beleczka logotypy do ogłoszenia 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leczka logotypy do ogłoszenia K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7CD1" w:rsidRPr="00AB7CD1" w:rsidRDefault="00AB7CD1" w:rsidP="00AB7CD1">
    <w:pPr>
      <w:pStyle w:val="Nagwek"/>
      <w:pBdr>
        <w:bottom w:val="single" w:sz="4" w:space="1" w:color="auto"/>
      </w:pBdr>
      <w:rPr>
        <w:sz w:val="16"/>
        <w:szCs w:val="16"/>
      </w:rPr>
    </w:pPr>
  </w:p>
  <w:p w:rsidR="00AB7CD1" w:rsidRDefault="00AB7CD1" w:rsidP="00AB7CD1">
    <w:pPr>
      <w:pStyle w:val="Tekstpodstawowy"/>
      <w:pBdr>
        <w:bottom w:val="single" w:sz="4" w:space="1" w:color="auto"/>
      </w:pBdr>
      <w:jc w:val="center"/>
      <w:rPr>
        <w:b/>
        <w:sz w:val="16"/>
        <w:szCs w:val="16"/>
        <w:lang w:eastAsia="pl-PL"/>
      </w:rPr>
    </w:pPr>
  </w:p>
  <w:p w:rsidR="00AB7CD1" w:rsidRPr="00AB7CD1" w:rsidRDefault="00AB7CD1" w:rsidP="00AB7CD1">
    <w:pPr>
      <w:pStyle w:val="Tekstpodstawowy"/>
      <w:pBdr>
        <w:bottom w:val="single" w:sz="4" w:space="1" w:color="auto"/>
      </w:pBdr>
      <w:jc w:val="center"/>
      <w:rPr>
        <w:b/>
        <w:sz w:val="16"/>
        <w:szCs w:val="16"/>
        <w:lang w:eastAsia="pl-PL"/>
      </w:rPr>
    </w:pPr>
    <w:r w:rsidRPr="00AB7CD1">
      <w:rPr>
        <w:b/>
        <w:sz w:val="16"/>
        <w:szCs w:val="16"/>
        <w:lang w:eastAsia="pl-PL"/>
      </w:rPr>
      <w:t>Projekt finansowany w formie dotacji celowej ze środków budżetu Państwa, w tym w 15 % ze środków krajowych i w 85 % ze środków Funduszu Spójności z Programu Operacyjnego Pomoc Techniczna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6C3"/>
    <w:multiLevelType w:val="hybridMultilevel"/>
    <w:tmpl w:val="5406F56A"/>
    <w:lvl w:ilvl="0" w:tplc="991AE8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96037"/>
    <w:rsid w:val="000072DD"/>
    <w:rsid w:val="000125AD"/>
    <w:rsid w:val="000356D4"/>
    <w:rsid w:val="00072F67"/>
    <w:rsid w:val="000C2DEF"/>
    <w:rsid w:val="000E6031"/>
    <w:rsid w:val="000F1086"/>
    <w:rsid w:val="000F7B83"/>
    <w:rsid w:val="00120A00"/>
    <w:rsid w:val="0016065C"/>
    <w:rsid w:val="0017236F"/>
    <w:rsid w:val="00173AB1"/>
    <w:rsid w:val="001B2900"/>
    <w:rsid w:val="001D5DA9"/>
    <w:rsid w:val="001D783A"/>
    <w:rsid w:val="001E718C"/>
    <w:rsid w:val="00224A00"/>
    <w:rsid w:val="00262349"/>
    <w:rsid w:val="00270376"/>
    <w:rsid w:val="00293882"/>
    <w:rsid w:val="002D0824"/>
    <w:rsid w:val="002E55C3"/>
    <w:rsid w:val="002F654C"/>
    <w:rsid w:val="00337356"/>
    <w:rsid w:val="00364AA6"/>
    <w:rsid w:val="003D27F0"/>
    <w:rsid w:val="003D3FC2"/>
    <w:rsid w:val="004379F2"/>
    <w:rsid w:val="00457A73"/>
    <w:rsid w:val="0051766B"/>
    <w:rsid w:val="0052157C"/>
    <w:rsid w:val="00562E3F"/>
    <w:rsid w:val="00580713"/>
    <w:rsid w:val="005A5883"/>
    <w:rsid w:val="005D0F25"/>
    <w:rsid w:val="005E0C63"/>
    <w:rsid w:val="005F480C"/>
    <w:rsid w:val="00626504"/>
    <w:rsid w:val="00636E2A"/>
    <w:rsid w:val="00640C42"/>
    <w:rsid w:val="00651C77"/>
    <w:rsid w:val="006E0774"/>
    <w:rsid w:val="006E32BA"/>
    <w:rsid w:val="00713E02"/>
    <w:rsid w:val="0073763E"/>
    <w:rsid w:val="0074556D"/>
    <w:rsid w:val="0079348F"/>
    <w:rsid w:val="00796037"/>
    <w:rsid w:val="007F2F07"/>
    <w:rsid w:val="00856D41"/>
    <w:rsid w:val="008859F9"/>
    <w:rsid w:val="00894BA5"/>
    <w:rsid w:val="008C26D2"/>
    <w:rsid w:val="008C4D28"/>
    <w:rsid w:val="00962D7E"/>
    <w:rsid w:val="009661E8"/>
    <w:rsid w:val="0096626C"/>
    <w:rsid w:val="00970B91"/>
    <w:rsid w:val="009A32E5"/>
    <w:rsid w:val="009A6E60"/>
    <w:rsid w:val="009F1F5C"/>
    <w:rsid w:val="00A768F2"/>
    <w:rsid w:val="00AB7CD1"/>
    <w:rsid w:val="00AE2D7F"/>
    <w:rsid w:val="00B20AD9"/>
    <w:rsid w:val="00B31311"/>
    <w:rsid w:val="00B70B0D"/>
    <w:rsid w:val="00BC4A03"/>
    <w:rsid w:val="00BD4C66"/>
    <w:rsid w:val="00C1277F"/>
    <w:rsid w:val="00C25A3F"/>
    <w:rsid w:val="00C57502"/>
    <w:rsid w:val="00CC68F1"/>
    <w:rsid w:val="00CD328E"/>
    <w:rsid w:val="00CD7438"/>
    <w:rsid w:val="00CF6CBA"/>
    <w:rsid w:val="00D24F51"/>
    <w:rsid w:val="00D55350"/>
    <w:rsid w:val="00D5568E"/>
    <w:rsid w:val="00D90A6F"/>
    <w:rsid w:val="00DC640C"/>
    <w:rsid w:val="00DE6B1F"/>
    <w:rsid w:val="00E30806"/>
    <w:rsid w:val="00E367F1"/>
    <w:rsid w:val="00E71DFA"/>
    <w:rsid w:val="00E74495"/>
    <w:rsid w:val="00E77F53"/>
    <w:rsid w:val="00E958CD"/>
    <w:rsid w:val="00EC480B"/>
    <w:rsid w:val="00EF2881"/>
    <w:rsid w:val="00F02839"/>
    <w:rsid w:val="00F113FF"/>
    <w:rsid w:val="00F8751C"/>
    <w:rsid w:val="00FA6D75"/>
    <w:rsid w:val="00FB780F"/>
    <w:rsid w:val="00FE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5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C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B7CD1"/>
  </w:style>
  <w:style w:type="paragraph" w:styleId="Stopka">
    <w:name w:val="footer"/>
    <w:basedOn w:val="Normalny"/>
    <w:link w:val="StopkaZnak"/>
    <w:uiPriority w:val="99"/>
    <w:unhideWhenUsed/>
    <w:rsid w:val="00AB7C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B7CD1"/>
  </w:style>
  <w:style w:type="paragraph" w:styleId="Tekstpodstawowy">
    <w:name w:val="Body Text"/>
    <w:basedOn w:val="Normalny"/>
    <w:link w:val="TekstpodstawowyZnak"/>
    <w:uiPriority w:val="99"/>
    <w:unhideWhenUsed/>
    <w:rsid w:val="00AB7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CD1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B7CD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E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E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E02"/>
    <w:rPr>
      <w:vertAlign w:val="superscript"/>
    </w:rPr>
  </w:style>
  <w:style w:type="paragraph" w:customStyle="1" w:styleId="Default">
    <w:name w:val="Default"/>
    <w:rsid w:val="002F6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C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C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C4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C4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42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77F5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F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F53"/>
    <w:rPr>
      <w:vertAlign w:val="superscript"/>
    </w:rPr>
  </w:style>
  <w:style w:type="table" w:styleId="Tabela-Siatka">
    <w:name w:val="Table Grid"/>
    <w:basedOn w:val="Standardowy"/>
    <w:uiPriority w:val="39"/>
    <w:rsid w:val="009A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D83A8-1244-43C4-8620-78D3CA07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Gałosz</dc:creator>
  <cp:keywords/>
  <dc:description/>
  <cp:lastModifiedBy>UMKK</cp:lastModifiedBy>
  <cp:revision>11</cp:revision>
  <cp:lastPrinted>2016-07-27T09:13:00Z</cp:lastPrinted>
  <dcterms:created xsi:type="dcterms:W3CDTF">2016-07-26T07:54:00Z</dcterms:created>
  <dcterms:modified xsi:type="dcterms:W3CDTF">2016-09-02T11:40:00Z</dcterms:modified>
</cp:coreProperties>
</file>