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89" w:rsidRDefault="00D97839">
      <w:pPr>
        <w:keepNext/>
        <w:spacing w:after="0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</w:t>
      </w:r>
      <w:r w:rsidR="0079484A">
        <w:rPr>
          <w:rFonts w:eastAsia="Times New Roman" w:cs="Arial"/>
          <w:b/>
          <w:lang w:eastAsia="pl-PL"/>
        </w:rPr>
        <w:t>2</w:t>
      </w:r>
      <w:r>
        <w:rPr>
          <w:rFonts w:eastAsia="Times New Roman" w:cs="Arial"/>
          <w:b/>
          <w:lang w:eastAsia="pl-PL"/>
        </w:rPr>
        <w:t xml:space="preserve"> </w:t>
      </w:r>
    </w:p>
    <w:p w:rsidR="0079484A" w:rsidRDefault="0079484A">
      <w:pPr>
        <w:keepNext/>
        <w:spacing w:after="0"/>
        <w:jc w:val="right"/>
        <w:rPr>
          <w:rFonts w:eastAsia="Times New Roman" w:cs="Arial"/>
          <w:b/>
          <w:lang w:eastAsia="pl-PL"/>
        </w:rPr>
      </w:pPr>
    </w:p>
    <w:p w:rsidR="0079484A" w:rsidRDefault="0079484A" w:rsidP="0079484A">
      <w:pPr>
        <w:keepNext/>
        <w:tabs>
          <w:tab w:val="left" w:pos="3810"/>
        </w:tabs>
        <w:spacing w:after="0"/>
        <w:jc w:val="center"/>
      </w:pPr>
      <w:r>
        <w:rPr>
          <w:b/>
        </w:rPr>
        <w:t>FORMULARZ OFERTOWY</w:t>
      </w:r>
    </w:p>
    <w:p w:rsidR="0079484A" w:rsidRDefault="0079484A" w:rsidP="0079484A">
      <w:pPr>
        <w:keepNext/>
        <w:tabs>
          <w:tab w:val="left" w:pos="3810"/>
        </w:tabs>
        <w:spacing w:after="0"/>
        <w:jc w:val="center"/>
      </w:pPr>
      <w:r>
        <w:rPr>
          <w:b/>
        </w:rPr>
        <w:t xml:space="preserve">na usługi społeczne na podstawie art. 138o ustawy Prawo zamówień publicznych </w:t>
      </w:r>
      <w:r>
        <w:rPr>
          <w:b/>
        </w:rPr>
        <w:br/>
        <w:t>(Dz.U. z 2019 r. poz. 1843 ze zm.)</w:t>
      </w:r>
    </w:p>
    <w:p w:rsidR="0079484A" w:rsidRPr="00592FBC" w:rsidRDefault="0079484A" w:rsidP="0079484A">
      <w:pPr>
        <w:spacing w:after="0" w:line="240" w:lineRule="auto"/>
        <w:ind w:left="360"/>
        <w:jc w:val="center"/>
        <w:rPr>
          <w:rFonts w:cs="Calibri"/>
        </w:rPr>
      </w:pPr>
      <w:r w:rsidRPr="00592FBC">
        <w:rPr>
          <w:rFonts w:cs="Calibri"/>
        </w:rPr>
        <w:t xml:space="preserve">Nazwa zamówienia: </w:t>
      </w:r>
    </w:p>
    <w:p w:rsidR="0079484A" w:rsidRDefault="0079484A" w:rsidP="0079484A">
      <w:pPr>
        <w:pStyle w:val="Bezodstpw"/>
        <w:spacing w:line="276" w:lineRule="auto"/>
        <w:jc w:val="center"/>
        <w:rPr>
          <w:rFonts w:cstheme="minorHAnsi"/>
          <w:bCs/>
        </w:rPr>
      </w:pPr>
      <w:r w:rsidRPr="006B01BD">
        <w:rPr>
          <w:rFonts w:ascii="Times New Roman" w:hAnsi="Times New Roman"/>
          <w:b/>
          <w:bCs/>
          <w:i/>
          <w:iCs/>
          <w:color w:val="FF0000"/>
        </w:rPr>
        <w:t>Doskonalenie wiedzy i umiejętności nauczycieli w zakresie prowadzenia procesu nauczania metodą eksperymentu oraz w zakresie prowadzenia procesu indywidualizacji pracy z uczniem ze specjalnymi potrzebami edukacyjnymi</w:t>
      </w:r>
      <w:r w:rsidRPr="006B01BD">
        <w:rPr>
          <w:rFonts w:cstheme="minorHAnsi"/>
          <w:bCs/>
        </w:rPr>
        <w:t xml:space="preserve"> </w:t>
      </w:r>
    </w:p>
    <w:p w:rsidR="00F94689" w:rsidRDefault="00F94689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:rsidR="00F94689" w:rsidRDefault="00D97839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  <w:bookmarkStart w:id="0" w:name="_GoBack"/>
      <w:bookmarkEnd w:id="0"/>
    </w:p>
    <w:p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</w:t>
      </w:r>
    </w:p>
    <w:p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 w:rsidR="0079484A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(jeśli dotyczy)</w:t>
      </w:r>
    </w:p>
    <w:p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</w:t>
      </w:r>
      <w:r w:rsidR="00A52DF7">
        <w:rPr>
          <w:rFonts w:eastAsia="Times New Roman" w:cs="Arial"/>
          <w:lang w:eastAsia="pl-PL"/>
        </w:rPr>
        <w:t xml:space="preserve"> …………………………………………………………. </w:t>
      </w:r>
      <w:r w:rsidR="00A52DF7">
        <w:rPr>
          <w:rFonts w:eastAsia="Times New Roman" w:cs="Arial"/>
          <w:i/>
          <w:lang w:eastAsia="pl-PL"/>
        </w:rPr>
        <w:t>(jeśli dotyczy)</w:t>
      </w:r>
    </w:p>
    <w:p w:rsidR="00F94689" w:rsidRDefault="00D97839" w:rsidP="00FD3BD6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</w:t>
      </w:r>
      <w:r w:rsidR="0079484A">
        <w:rPr>
          <w:rFonts w:eastAsia="Times New Roman" w:cs="Arial"/>
          <w:lang w:eastAsia="pl-PL"/>
        </w:rPr>
        <w:t>……..</w:t>
      </w:r>
      <w:r>
        <w:rPr>
          <w:rFonts w:eastAsia="Times New Roman" w:cs="Arial"/>
          <w:lang w:eastAsia="pl-PL"/>
        </w:rPr>
        <w:t>…………………..</w:t>
      </w:r>
      <w:r w:rsidR="00A52DF7">
        <w:rPr>
          <w:rFonts w:eastAsia="Times New Roman" w:cs="Arial"/>
          <w:lang w:eastAsia="pl-PL"/>
        </w:rPr>
        <w:t xml:space="preserve">  </w:t>
      </w:r>
      <w:r>
        <w:rPr>
          <w:rFonts w:eastAsia="Times New Roman" w:cs="Arial"/>
          <w:lang w:eastAsia="pl-PL"/>
        </w:rPr>
        <w:t xml:space="preserve"> e-mail: ……………</w:t>
      </w:r>
      <w:r w:rsidR="0079484A">
        <w:rPr>
          <w:rFonts w:eastAsia="Times New Roman" w:cs="Arial"/>
          <w:lang w:eastAsia="pl-PL"/>
        </w:rPr>
        <w:t>……………………….</w:t>
      </w:r>
      <w:r>
        <w:rPr>
          <w:rFonts w:eastAsia="Times New Roman" w:cs="Arial"/>
          <w:lang w:eastAsia="pl-PL"/>
        </w:rPr>
        <w:t>……………………</w:t>
      </w:r>
    </w:p>
    <w:p w:rsidR="00FD3BD6" w:rsidRDefault="00FD3BD6" w:rsidP="00FD3BD6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</w:p>
    <w:p w:rsidR="00E375B6" w:rsidRPr="00592FBC" w:rsidRDefault="00D97839" w:rsidP="00E375B6">
      <w:pPr>
        <w:keepNext/>
        <w:numPr>
          <w:ilvl w:val="0"/>
          <w:numId w:val="1"/>
        </w:numPr>
        <w:spacing w:after="0"/>
        <w:ind w:left="567" w:hanging="567"/>
        <w:contextualSpacing/>
        <w:jc w:val="both"/>
        <w:rPr>
          <w:rFonts w:eastAsia="Times New Roman" w:cs="Arial"/>
          <w:i/>
          <w:iCs/>
          <w:color w:val="FF0000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przedmiotu zamówienia wynosi:</w:t>
      </w:r>
      <w:r w:rsidR="00E375B6">
        <w:rPr>
          <w:rFonts w:eastAsia="Times New Roman" w:cs="Arial"/>
          <w:spacing w:val="-1"/>
          <w:lang w:eastAsia="pl-PL"/>
        </w:rPr>
        <w:t xml:space="preserve"> 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>(wypełnić dla rodzaju szkolenia, które</w:t>
      </w:r>
      <w:r w:rsidR="00592FBC">
        <w:rPr>
          <w:rFonts w:eastAsia="Times New Roman" w:cs="Arial"/>
          <w:i/>
          <w:iCs/>
          <w:color w:val="FF0000"/>
          <w:spacing w:val="-1"/>
          <w:lang w:eastAsia="pl-PL"/>
        </w:rPr>
        <w:t>go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 Wyko</w:t>
      </w:r>
      <w:r w:rsidR="00A52DF7" w:rsidRPr="00592FBC">
        <w:rPr>
          <w:rFonts w:eastAsia="Times New Roman" w:cs="Arial"/>
          <w:i/>
          <w:iCs/>
          <w:color w:val="FF0000"/>
          <w:spacing w:val="-1"/>
          <w:lang w:eastAsia="pl-PL"/>
        </w:rPr>
        <w:t>n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awca </w:t>
      </w:r>
      <w:r w:rsidR="00511ABF">
        <w:rPr>
          <w:rFonts w:eastAsia="Times New Roman" w:cs="Arial"/>
          <w:i/>
          <w:iCs/>
          <w:color w:val="FF0000"/>
          <w:spacing w:val="-1"/>
          <w:lang w:eastAsia="pl-PL"/>
        </w:rPr>
        <w:t xml:space="preserve">może podjąć się </w:t>
      </w:r>
      <w:r w:rsidR="00A52DF7" w:rsidRPr="00592FBC">
        <w:rPr>
          <w:rFonts w:eastAsia="Times New Roman" w:cs="Arial"/>
          <w:i/>
          <w:iCs/>
          <w:color w:val="FF0000"/>
          <w:spacing w:val="-1"/>
          <w:lang w:eastAsia="pl-PL"/>
        </w:rPr>
        <w:t>reali</w:t>
      </w:r>
      <w:r w:rsidR="00511ABF">
        <w:rPr>
          <w:rFonts w:eastAsia="Times New Roman" w:cs="Arial"/>
          <w:i/>
          <w:iCs/>
          <w:color w:val="FF0000"/>
          <w:spacing w:val="-1"/>
          <w:lang w:eastAsia="pl-PL"/>
        </w:rPr>
        <w:t>zacji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 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7"/>
        <w:gridCol w:w="1246"/>
        <w:gridCol w:w="1856"/>
        <w:gridCol w:w="1600"/>
        <w:gridCol w:w="2539"/>
      </w:tblGrid>
      <w:tr w:rsidR="00175B8D" w:rsidTr="00FD3BD6">
        <w:tc>
          <w:tcPr>
            <w:tcW w:w="9288" w:type="dxa"/>
            <w:gridSpan w:val="5"/>
          </w:tcPr>
          <w:p w:rsidR="00175B8D" w:rsidRDefault="00175B8D" w:rsidP="00175B8D">
            <w:pPr>
              <w:pStyle w:val="Akapitzlist"/>
              <w:numPr>
                <w:ilvl w:val="0"/>
                <w:numId w:val="3"/>
              </w:numPr>
              <w:shd w:val="clear" w:color="auto" w:fill="FFFF00"/>
              <w:spacing w:after="0" w:line="240" w:lineRule="auto"/>
              <w:ind w:left="0" w:firstLine="0"/>
              <w:jc w:val="both"/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E432A1">
              <w:rPr>
                <w:rStyle w:val="Uwydatnienie"/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  <w:t xml:space="preserve">SZKOLENIA dot. </w:t>
            </w:r>
            <w:r w:rsidRPr="00E432A1"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  <w:t xml:space="preserve">doskonalenia wiedzy i umiejętności nauczycieli </w:t>
            </w:r>
            <w:r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  <w:br/>
            </w:r>
            <w:r w:rsidRPr="00E432A1"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  <w:t xml:space="preserve">w </w:t>
            </w:r>
            <w:r w:rsidRPr="00E432A1"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  <w:u w:val="single"/>
              </w:rPr>
              <w:t>zakresie prowadzenia procesu nauczania metodą eksperymentu</w:t>
            </w:r>
            <w:r w:rsidRPr="00E432A1">
              <w:rPr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  <w:t xml:space="preserve">     </w:t>
            </w:r>
          </w:p>
          <w:p w:rsidR="00175B8D" w:rsidRPr="00E432A1" w:rsidRDefault="00175B8D" w:rsidP="00175B8D">
            <w:pPr>
              <w:pStyle w:val="Akapitzlist"/>
              <w:shd w:val="clear" w:color="auto" w:fill="FFFF00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</w:tc>
      </w:tr>
      <w:tr w:rsidR="00FD3BD6" w:rsidTr="00511ABF">
        <w:trPr>
          <w:trHeight w:val="1930"/>
        </w:trPr>
        <w:tc>
          <w:tcPr>
            <w:tcW w:w="2047" w:type="dxa"/>
          </w:tcPr>
          <w:p w:rsidR="00FD3BD6" w:rsidRPr="00E432A1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2A1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(TYP)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246" w:type="dxa"/>
          </w:tcPr>
          <w:p w:rsidR="00FD3BD6" w:rsidRPr="00E432A1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56" w:type="dxa"/>
          </w:tcPr>
          <w:p w:rsidR="00FD3BD6" w:rsidRDefault="00FD3BD6" w:rsidP="007826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Całkowita wartość  s</w:t>
            </w:r>
            <w:r>
              <w:rPr>
                <w:b/>
                <w:bCs/>
                <w:sz w:val="20"/>
                <w:szCs w:val="20"/>
              </w:rPr>
              <w:t>zkolenia</w:t>
            </w:r>
            <w:r w:rsidR="00511ABF">
              <w:rPr>
                <w:b/>
                <w:bCs/>
                <w:sz w:val="20"/>
                <w:szCs w:val="20"/>
              </w:rPr>
              <w:t xml:space="preserve"> …… zł brutto</w:t>
            </w:r>
          </w:p>
          <w:p w:rsidR="00FD3BD6" w:rsidRPr="00FD3BD6" w:rsidRDefault="00FD3BD6" w:rsidP="007826BF">
            <w:pPr>
              <w:jc w:val="center"/>
              <w:rPr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(przy uwzględnieniu zakładanej liczby uczestników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</w:tcPr>
          <w:p w:rsidR="00FD3BD6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Proponowany termin</w:t>
            </w:r>
          </w:p>
          <w:p w:rsidR="00FD3BD6" w:rsidRPr="00FD3BD6" w:rsidRDefault="00FD3BD6" w:rsidP="007826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(uwaga szkolenia powinny zakończyć się do 30.06.2020</w:t>
            </w:r>
            <w:r>
              <w:rPr>
                <w:sz w:val="18"/>
                <w:szCs w:val="18"/>
              </w:rPr>
              <w:t>r.</w:t>
            </w:r>
            <w:r w:rsidRPr="00FD3BD6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</w:tcPr>
          <w:p w:rsidR="00FD3BD6" w:rsidRPr="00E432A1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Proponowane miejsce szkolenia</w:t>
            </w:r>
          </w:p>
        </w:tc>
      </w:tr>
      <w:tr w:rsidR="00511ABF" w:rsidTr="00511ABF">
        <w:tc>
          <w:tcPr>
            <w:tcW w:w="2047" w:type="dxa"/>
          </w:tcPr>
          <w:p w:rsidR="00511ABF" w:rsidRPr="00592FBC" w:rsidRDefault="00511ABF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Style w:val="Uwydatnienie"/>
                <w:rFonts w:cstheme="minorHAnsi"/>
                <w:color w:val="000000"/>
                <w:sz w:val="18"/>
                <w:szCs w:val="18"/>
              </w:rPr>
              <w:t xml:space="preserve">1.Szkolenie z zakresu programowania, w tym : </w:t>
            </w:r>
          </w:p>
        </w:tc>
        <w:tc>
          <w:tcPr>
            <w:tcW w:w="7241" w:type="dxa"/>
            <w:gridSpan w:val="4"/>
          </w:tcPr>
          <w:p w:rsidR="00511ABF" w:rsidRPr="00F37FBA" w:rsidRDefault="00511ABF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rPr>
          <w:trHeight w:val="719"/>
        </w:trPr>
        <w:tc>
          <w:tcPr>
            <w:tcW w:w="2047" w:type="dxa"/>
          </w:tcPr>
          <w:p w:rsidR="00FD3BD6" w:rsidRPr="00592FBC" w:rsidRDefault="00FD3BD6" w:rsidP="00175B8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284" w:hanging="284"/>
              <w:rPr>
                <w:rFonts w:cstheme="minorHAnsi"/>
                <w:i/>
                <w:sz w:val="18"/>
                <w:szCs w:val="18"/>
              </w:rPr>
            </w:pPr>
            <w:r w:rsidRPr="00592FBC">
              <w:rPr>
                <w:rFonts w:cstheme="minorHAnsi"/>
                <w:i/>
                <w:sz w:val="18"/>
                <w:szCs w:val="18"/>
              </w:rPr>
              <w:t xml:space="preserve">Wprowadzenie do nauki programowania dla najmłodszych </w:t>
            </w:r>
            <w:proofErr w:type="spellStart"/>
            <w:r w:rsidRPr="00592FBC">
              <w:rPr>
                <w:rFonts w:cstheme="minorHAnsi"/>
                <w:i/>
                <w:sz w:val="18"/>
                <w:szCs w:val="18"/>
              </w:rPr>
              <w:t>Scratch</w:t>
            </w:r>
            <w:proofErr w:type="spellEnd"/>
            <w:r w:rsidRPr="00592FBC">
              <w:rPr>
                <w:rFonts w:cstheme="minorHAnsi"/>
                <w:i/>
                <w:sz w:val="18"/>
                <w:szCs w:val="18"/>
              </w:rPr>
              <w:t xml:space="preserve"> Junior </w:t>
            </w:r>
            <w:r w:rsidRPr="00592FBC">
              <w:rPr>
                <w:rFonts w:cstheme="minorHAnsi"/>
                <w:i/>
                <w:color w:val="000000"/>
                <w:sz w:val="18"/>
                <w:szCs w:val="18"/>
              </w:rPr>
              <w:t xml:space="preserve">  - 8h</w:t>
            </w:r>
          </w:p>
        </w:tc>
        <w:tc>
          <w:tcPr>
            <w:tcW w:w="1246" w:type="dxa"/>
          </w:tcPr>
          <w:p w:rsidR="00FD3BD6" w:rsidRPr="00E375B6" w:rsidRDefault="00FD3BD6" w:rsidP="00E375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5B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rPr>
          <w:trHeight w:val="532"/>
        </w:trPr>
        <w:tc>
          <w:tcPr>
            <w:tcW w:w="2047" w:type="dxa"/>
          </w:tcPr>
          <w:p w:rsidR="00FD3BD6" w:rsidRPr="00592FBC" w:rsidRDefault="00FD3BD6" w:rsidP="00175B8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284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592FBC">
              <w:rPr>
                <w:rFonts w:cstheme="minorHAnsi"/>
                <w:i/>
                <w:sz w:val="18"/>
                <w:szCs w:val="18"/>
              </w:rPr>
              <w:t xml:space="preserve">Wprowadzenie do nauki programowania </w:t>
            </w:r>
            <w:proofErr w:type="spellStart"/>
            <w:r w:rsidRPr="00592FBC">
              <w:rPr>
                <w:rFonts w:cstheme="minorHAnsi"/>
                <w:i/>
                <w:sz w:val="18"/>
                <w:szCs w:val="18"/>
              </w:rPr>
              <w:t>Python</w:t>
            </w:r>
            <w:proofErr w:type="spellEnd"/>
            <w:r w:rsidRPr="00592FBC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:rsidR="00FD3BD6" w:rsidRPr="00592FBC" w:rsidRDefault="00FD3BD6" w:rsidP="007826BF">
            <w:pPr>
              <w:pStyle w:val="Akapitzlist"/>
              <w:ind w:left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592FBC">
              <w:rPr>
                <w:rFonts w:cstheme="minorHAnsi"/>
                <w:i/>
                <w:sz w:val="18"/>
                <w:szCs w:val="18"/>
              </w:rPr>
              <w:t xml:space="preserve"> 16 h</w:t>
            </w:r>
          </w:p>
        </w:tc>
        <w:tc>
          <w:tcPr>
            <w:tcW w:w="1246" w:type="dxa"/>
          </w:tcPr>
          <w:p w:rsidR="00FD3BD6" w:rsidRPr="00E375B6" w:rsidRDefault="00FD3BD6" w:rsidP="00E375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5B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rPr>
          <w:trHeight w:val="656"/>
        </w:trPr>
        <w:tc>
          <w:tcPr>
            <w:tcW w:w="2047" w:type="dxa"/>
          </w:tcPr>
          <w:p w:rsidR="00FD3BD6" w:rsidRPr="00592FBC" w:rsidRDefault="00FD3BD6" w:rsidP="00175B8D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284" w:hanging="284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592FBC">
              <w:rPr>
                <w:rFonts w:cstheme="minorHAnsi"/>
                <w:i/>
                <w:sz w:val="18"/>
                <w:szCs w:val="18"/>
              </w:rPr>
              <w:lastRenderedPageBreak/>
              <w:t xml:space="preserve">Wprowadzenie do programowania w środowisku </w:t>
            </w:r>
            <w:proofErr w:type="spellStart"/>
            <w:r w:rsidRPr="00592FBC">
              <w:rPr>
                <w:rFonts w:cstheme="minorHAnsi"/>
                <w:i/>
                <w:sz w:val="18"/>
                <w:szCs w:val="18"/>
              </w:rPr>
              <w:t>Scratch</w:t>
            </w:r>
            <w:proofErr w:type="spellEnd"/>
            <w:r w:rsidRPr="00592FBC">
              <w:rPr>
                <w:rFonts w:cstheme="minorHAnsi"/>
                <w:i/>
                <w:sz w:val="18"/>
                <w:szCs w:val="18"/>
              </w:rPr>
              <w:t xml:space="preserve">  - 16h</w:t>
            </w:r>
          </w:p>
        </w:tc>
        <w:tc>
          <w:tcPr>
            <w:tcW w:w="1246" w:type="dxa"/>
          </w:tcPr>
          <w:p w:rsidR="00FD3BD6" w:rsidRPr="00E375B6" w:rsidRDefault="00FD3BD6" w:rsidP="00E375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75B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pStyle w:val="NormalnyWeb"/>
              <w:spacing w:after="0" w:afterAutospacing="0"/>
              <w:rPr>
                <w:rFonts w:cstheme="minorHAnsi"/>
                <w:i/>
                <w:iCs/>
                <w:sz w:val="18"/>
                <w:szCs w:val="18"/>
              </w:rPr>
            </w:pPr>
            <w:r w:rsidRPr="00592FB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592FBC">
              <w:rPr>
                <w:rStyle w:val="Pogrubienie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Nauczanie matematyki- 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br/>
              <w:t xml:space="preserve">     m</w:t>
            </w: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etodą eksperymentu</w:t>
            </w:r>
            <w:r w:rsidRPr="00592FBC">
              <w:rPr>
                <w:rStyle w:val="Pogrubienie"/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min. 8  h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3.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 xml:space="preserve">Metoda eksperymentu na lekcji biologii </w:t>
            </w:r>
            <w:r w:rsidRPr="00592FBC">
              <w:rPr>
                <w:rStyle w:val="Uwydatnienie"/>
                <w:sz w:val="18"/>
                <w:szCs w:val="18"/>
              </w:rPr>
              <w:t>– min 4 h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4.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 xml:space="preserve">Metoda eksperymentu na lekcji chemii </w:t>
            </w:r>
            <w:r w:rsidRPr="00592FBC">
              <w:rPr>
                <w:rStyle w:val="Uwydatnienie"/>
                <w:sz w:val="18"/>
                <w:szCs w:val="18"/>
              </w:rPr>
              <w:t>– min 4 h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rPr>
          <w:trHeight w:val="430"/>
        </w:trPr>
        <w:tc>
          <w:tcPr>
            <w:tcW w:w="2047" w:type="dxa"/>
          </w:tcPr>
          <w:p w:rsidR="00FD3BD6" w:rsidRPr="00592FBC" w:rsidRDefault="00FD3BD6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5.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>Metoda eksperymentu w nauczaniu  min 5</w:t>
            </w:r>
            <w:r w:rsidRPr="00592FBC">
              <w:rPr>
                <w:rStyle w:val="Uwydatnienie"/>
                <w:sz w:val="18"/>
                <w:szCs w:val="18"/>
              </w:rPr>
              <w:t xml:space="preserve"> h</w:t>
            </w:r>
          </w:p>
        </w:tc>
        <w:tc>
          <w:tcPr>
            <w:tcW w:w="1246" w:type="dxa"/>
          </w:tcPr>
          <w:p w:rsidR="00FD3BD6" w:rsidRPr="005D5907" w:rsidRDefault="00FD3BD6" w:rsidP="007826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428D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6.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 xml:space="preserve">Uczenie metodą eksperymentu (e-szkolenie) -min </w:t>
            </w:r>
            <w:r w:rsidRPr="00592FBC">
              <w:rPr>
                <w:rStyle w:val="Uwydatnienie"/>
                <w:sz w:val="18"/>
                <w:szCs w:val="18"/>
              </w:rPr>
              <w:t>8 h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4BA8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rPr>
          <w:trHeight w:val="1063"/>
        </w:trPr>
        <w:tc>
          <w:tcPr>
            <w:tcW w:w="2047" w:type="dxa"/>
          </w:tcPr>
          <w:p w:rsidR="00FD3BD6" w:rsidRPr="00592FBC" w:rsidRDefault="00FD3BD6" w:rsidP="00FD3BD6">
            <w:pPr>
              <w:pStyle w:val="NormalnyWeb"/>
              <w:spacing w:after="0" w:afterAutospacing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  <w:r w:rsidRPr="00592FBC">
              <w:rPr>
                <w:rStyle w:val="Uwydatnieni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92FBC">
              <w:rPr>
                <w:rStyle w:val="Uwydatnienie"/>
                <w:rFonts w:asciiTheme="minorHAnsi" w:hAnsiTheme="minorHAnsi" w:cstheme="minorHAnsi"/>
                <w:sz w:val="18"/>
                <w:szCs w:val="18"/>
              </w:rPr>
              <w:t>GeoGebra</w:t>
            </w:r>
            <w:proofErr w:type="spellEnd"/>
            <w:r w:rsidRPr="00592FBC">
              <w:rPr>
                <w:rStyle w:val="Uwydatnienie"/>
                <w:rFonts w:asciiTheme="minorHAnsi" w:hAnsiTheme="minorHAnsi" w:cstheme="minorHAnsi"/>
                <w:sz w:val="18"/>
                <w:szCs w:val="18"/>
              </w:rPr>
              <w:t xml:space="preserve"> dla początkujących i średniozaawansowanych (e-learning) – do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sz w:val="18"/>
                <w:szCs w:val="18"/>
              </w:rPr>
              <w:t>60h każdy moduł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8.</w:t>
            </w:r>
            <w:r w:rsidRPr="00592FB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2FBC">
              <w:rPr>
                <w:rFonts w:cstheme="minorHAnsi"/>
                <w:i/>
                <w:iCs/>
                <w:sz w:val="18"/>
                <w:szCs w:val="18"/>
              </w:rPr>
              <w:t>WebQuest</w:t>
            </w:r>
            <w:proofErr w:type="spellEnd"/>
            <w:r w:rsidRPr="00592FBC">
              <w:rPr>
                <w:rFonts w:cstheme="minorHAnsi"/>
                <w:i/>
                <w:iCs/>
                <w:sz w:val="18"/>
                <w:szCs w:val="18"/>
              </w:rPr>
              <w:t xml:space="preserve"> w cyfrowej szkole w nauczaniu przedmiotów  </w:t>
            </w:r>
            <w:proofErr w:type="spellStart"/>
            <w:r w:rsidRPr="00592FBC">
              <w:rPr>
                <w:rFonts w:cstheme="minorHAnsi"/>
                <w:i/>
                <w:iCs/>
                <w:sz w:val="18"/>
                <w:szCs w:val="18"/>
              </w:rPr>
              <w:t>matematyczno</w:t>
            </w:r>
            <w:proofErr w:type="spellEnd"/>
            <w:r w:rsidRPr="00592FBC">
              <w:rPr>
                <w:rFonts w:cstheme="minorHAnsi"/>
                <w:i/>
                <w:iCs/>
                <w:sz w:val="18"/>
                <w:szCs w:val="18"/>
              </w:rPr>
              <w:t xml:space="preserve"> – przyrodniczych, humanistycznych  i artystycznych </w:t>
            </w:r>
            <w:r w:rsidRPr="00592FBC">
              <w:rPr>
                <w:sz w:val="18"/>
                <w:szCs w:val="18"/>
              </w:rPr>
              <w:t>– do 20 h</w:t>
            </w: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56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C3563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7826BF">
            <w:pPr>
              <w:rPr>
                <w:rStyle w:val="Uwydatnienie"/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9.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>Gry miejskie (terenowe) opracowanie i zastosowanie aplikacji mobilnych na zajęciach szkolnych i pozaszkolnych  -min 6 h</w:t>
            </w:r>
          </w:p>
          <w:p w:rsidR="00E375B6" w:rsidRPr="00592FBC" w:rsidRDefault="00E375B6" w:rsidP="007826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FD3BD6" w:rsidRPr="00F37FBA" w:rsidRDefault="00FD3BD6" w:rsidP="007826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56" w:type="dxa"/>
          </w:tcPr>
          <w:p w:rsidR="00FD3BD6" w:rsidRPr="006769A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6769AB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F37FBA" w:rsidRDefault="00FD3BD6" w:rsidP="007826B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A52DF7" w:rsidTr="00FD3BD6">
        <w:tc>
          <w:tcPr>
            <w:tcW w:w="9288" w:type="dxa"/>
            <w:gridSpan w:val="5"/>
            <w:shd w:val="clear" w:color="auto" w:fill="FFFF00"/>
          </w:tcPr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A52DF7" w:rsidRDefault="00A52DF7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  <w:p w:rsidR="00592FBC" w:rsidRPr="00FC47D8" w:rsidRDefault="00592FBC" w:rsidP="00A52DF7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</w:tc>
      </w:tr>
      <w:tr w:rsidR="00FD3BD6" w:rsidTr="00FD3BD6">
        <w:tc>
          <w:tcPr>
            <w:tcW w:w="9288" w:type="dxa"/>
            <w:gridSpan w:val="5"/>
            <w:shd w:val="clear" w:color="auto" w:fill="FFFF00"/>
          </w:tcPr>
          <w:p w:rsidR="00FD3BD6" w:rsidRPr="00732024" w:rsidRDefault="00FD3BD6" w:rsidP="00175B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cstheme="minorHAnsi"/>
                <w:b/>
                <w:bCs/>
                <w:color w:val="0070C0"/>
                <w:sz w:val="28"/>
                <w:szCs w:val="28"/>
                <w:highlight w:val="yellow"/>
                <w:u w:val="single"/>
              </w:rPr>
            </w:pPr>
            <w:r w:rsidRPr="00FC47D8"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  <w:lastRenderedPageBreak/>
              <w:t xml:space="preserve">SZKOLENIA w zakresie </w:t>
            </w:r>
            <w:r w:rsidRPr="00FC47D8">
              <w:rPr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  <w:t xml:space="preserve">prowadzenia przez nauczycieli  procesu indywidualizacji pracy </w:t>
            </w:r>
            <w:r w:rsidRPr="00732024">
              <w:rPr>
                <w:rFonts w:cstheme="minorHAnsi"/>
                <w:b/>
                <w:bCs/>
                <w:color w:val="0070C0"/>
                <w:sz w:val="28"/>
                <w:szCs w:val="28"/>
                <w:highlight w:val="yellow"/>
                <w:u w:val="single"/>
              </w:rPr>
              <w:t>z uczniem ze specjalnymi potrzebami edukacyjnymi</w:t>
            </w:r>
          </w:p>
          <w:p w:rsidR="00FD3BD6" w:rsidRPr="00FC47D8" w:rsidRDefault="00FD3BD6" w:rsidP="00FD3BD6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cstheme="minorHAnsi"/>
                <w:b/>
                <w:bCs/>
                <w:color w:val="0070C0"/>
                <w:sz w:val="28"/>
                <w:szCs w:val="28"/>
                <w:highlight w:val="yellow"/>
              </w:rPr>
            </w:pPr>
          </w:p>
        </w:tc>
      </w:tr>
      <w:tr w:rsidR="00E375B6" w:rsidTr="004E3257">
        <w:tc>
          <w:tcPr>
            <w:tcW w:w="9288" w:type="dxa"/>
            <w:gridSpan w:val="5"/>
          </w:tcPr>
          <w:p w:rsidR="00E375B6" w:rsidRDefault="00E375B6" w:rsidP="00E375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I. E</w:t>
            </w:r>
            <w:r w:rsidRPr="00FC47D8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 xml:space="preserve">-SZKOLENIA / </w:t>
            </w:r>
            <w:r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 xml:space="preserve">E- </w:t>
            </w:r>
            <w:r w:rsidRPr="00FC47D8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LEARNING</w:t>
            </w:r>
          </w:p>
        </w:tc>
      </w:tr>
      <w:tr w:rsidR="00FD3BD6" w:rsidTr="00511ABF">
        <w:trPr>
          <w:trHeight w:val="1666"/>
        </w:trPr>
        <w:tc>
          <w:tcPr>
            <w:tcW w:w="2047" w:type="dxa"/>
          </w:tcPr>
          <w:p w:rsidR="00FD3BD6" w:rsidRPr="00E432A1" w:rsidRDefault="00FD3BD6" w:rsidP="00FD3B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2A1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(TYP)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246" w:type="dxa"/>
          </w:tcPr>
          <w:p w:rsidR="00FD3BD6" w:rsidRPr="00E432A1" w:rsidRDefault="00FD3BD6" w:rsidP="00FD3B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56" w:type="dxa"/>
          </w:tcPr>
          <w:p w:rsidR="00FD3BD6" w:rsidRDefault="00FD3BD6" w:rsidP="00FD3B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Całkowita wartość brutto s</w:t>
            </w:r>
            <w:r>
              <w:rPr>
                <w:b/>
                <w:bCs/>
                <w:sz w:val="20"/>
                <w:szCs w:val="20"/>
              </w:rPr>
              <w:t>zkolenia</w:t>
            </w:r>
          </w:p>
          <w:p w:rsidR="00FD3BD6" w:rsidRPr="00FD3BD6" w:rsidRDefault="00FD3BD6" w:rsidP="00FD3BD6">
            <w:pPr>
              <w:jc w:val="center"/>
              <w:rPr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(przy uwzględnieniu zakładanej liczby uczestników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</w:tcPr>
          <w:p w:rsidR="00FD3BD6" w:rsidRDefault="00FD3BD6" w:rsidP="00FD3B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Proponowany termin</w:t>
            </w:r>
          </w:p>
          <w:p w:rsidR="00FD3BD6" w:rsidRPr="00FD3BD6" w:rsidRDefault="00FD3BD6" w:rsidP="00FD3B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(uwaga szkolenia powinny zakończyć się do 30.06.2020</w:t>
            </w:r>
            <w:r>
              <w:rPr>
                <w:sz w:val="18"/>
                <w:szCs w:val="18"/>
              </w:rPr>
              <w:t>r.</w:t>
            </w:r>
            <w:r w:rsidRPr="00FD3BD6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</w:tcPr>
          <w:p w:rsidR="00FD3BD6" w:rsidRPr="00E432A1" w:rsidRDefault="00FD3BD6" w:rsidP="00FD3B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Proponowane miejsce szkolenia</w:t>
            </w:r>
          </w:p>
          <w:p w:rsidR="00FD3BD6" w:rsidRPr="00E432A1" w:rsidRDefault="00FD3BD6" w:rsidP="00FD3B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D3BD6" w:rsidTr="00511ABF">
        <w:tc>
          <w:tcPr>
            <w:tcW w:w="2047" w:type="dxa"/>
          </w:tcPr>
          <w:p w:rsidR="00FD3BD6" w:rsidRPr="00592FBC" w:rsidRDefault="00FD3BD6" w:rsidP="00FD3BD6">
            <w:pPr>
              <w:pStyle w:val="NormalnyWeb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 xml:space="preserve">1. </w:t>
            </w:r>
            <w:r w:rsidRPr="00592FBC">
              <w:rPr>
                <w:rFonts w:cstheme="minorHAnsi"/>
                <w:i/>
                <w:iCs/>
                <w:sz w:val="18"/>
                <w:szCs w:val="18"/>
              </w:rPr>
              <w:t>Praca z dziećmi z dysfunkcją (surdopedagogika,  tyflopedagogika) – do 18 h nie mniej niż 8h</w:t>
            </w:r>
          </w:p>
        </w:tc>
        <w:tc>
          <w:tcPr>
            <w:tcW w:w="1246" w:type="dxa"/>
          </w:tcPr>
          <w:p w:rsidR="00FD3BD6" w:rsidRPr="00F37FBA" w:rsidRDefault="00FD3BD6" w:rsidP="00FD3BD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56" w:type="dxa"/>
          </w:tcPr>
          <w:p w:rsidR="00FD3BD6" w:rsidRPr="00C3563B" w:rsidRDefault="00FD3BD6" w:rsidP="00FD3BD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FD3BD6" w:rsidRPr="00C3563B" w:rsidRDefault="00FD3BD6" w:rsidP="00FD3BD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FD3BD6" w:rsidRPr="00A52DF7" w:rsidRDefault="00E375B6" w:rsidP="00E375B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A52DF7">
              <w:rPr>
                <w:rFonts w:cstheme="minorHAnsi"/>
                <w:i/>
                <w:iCs/>
                <w:sz w:val="16"/>
                <w:szCs w:val="16"/>
              </w:rPr>
              <w:t>Nie dotyczy</w:t>
            </w:r>
          </w:p>
        </w:tc>
      </w:tr>
      <w:tr w:rsidR="00E375B6" w:rsidTr="00511ABF">
        <w:trPr>
          <w:trHeight w:val="359"/>
        </w:trPr>
        <w:tc>
          <w:tcPr>
            <w:tcW w:w="2047" w:type="dxa"/>
          </w:tcPr>
          <w:p w:rsidR="00E375B6" w:rsidRPr="00592FBC" w:rsidRDefault="00E375B6" w:rsidP="00E375B6">
            <w:pPr>
              <w:rPr>
                <w:rFonts w:cstheme="minorHAnsi"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2.</w:t>
            </w:r>
            <w:r w:rsidRPr="00592FBC">
              <w:rPr>
                <w:rFonts w:cstheme="minorHAnsi"/>
                <w:i/>
                <w:iCs/>
                <w:sz w:val="18"/>
                <w:szCs w:val="18"/>
              </w:rPr>
              <w:t xml:space="preserve"> Metoda Ruchu Rozwijającego (MRR) Weroniki Sherborne- </w:t>
            </w:r>
            <w:r w:rsidRPr="00592FBC">
              <w:rPr>
                <w:rFonts w:cstheme="minorHAnsi"/>
                <w:sz w:val="18"/>
                <w:szCs w:val="18"/>
              </w:rPr>
              <w:t>nie mniej niż 8 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56" w:type="dxa"/>
          </w:tcPr>
          <w:p w:rsidR="00E375B6" w:rsidRPr="00C3563B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C3563B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Pr="00A52DF7" w:rsidRDefault="00E375B6" w:rsidP="00E375B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A52DF7">
              <w:rPr>
                <w:rFonts w:cstheme="minorHAnsi"/>
                <w:i/>
                <w:iCs/>
                <w:sz w:val="16"/>
                <w:szCs w:val="16"/>
              </w:rPr>
              <w:t>Nie dotyczy</w:t>
            </w:r>
          </w:p>
        </w:tc>
      </w:tr>
      <w:tr w:rsidR="00E375B6" w:rsidTr="007A227E">
        <w:tc>
          <w:tcPr>
            <w:tcW w:w="9288" w:type="dxa"/>
            <w:gridSpan w:val="5"/>
          </w:tcPr>
          <w:p w:rsidR="00E375B6" w:rsidRPr="00DF5DBB" w:rsidRDefault="00E375B6" w:rsidP="00E375B6">
            <w:pPr>
              <w:pStyle w:val="NormalnyWeb"/>
              <w:ind w:left="66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</w:pPr>
            <w:r w:rsidRPr="00DF5DBB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lightGray"/>
              </w:rPr>
              <w:t>II.    KURSY I WARSZTATY Z POMOCY  PSYCHOLOGICZNO-PEDAGOGICZNEJ</w:t>
            </w:r>
          </w:p>
        </w:tc>
      </w:tr>
      <w:tr w:rsidR="00E375B6" w:rsidTr="00511ABF">
        <w:trPr>
          <w:trHeight w:val="1827"/>
        </w:trPr>
        <w:tc>
          <w:tcPr>
            <w:tcW w:w="2047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2A1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(TYP)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246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56" w:type="dxa"/>
          </w:tcPr>
          <w:p w:rsidR="00E375B6" w:rsidRDefault="00E375B6" w:rsidP="00E3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Całkowita wartość brutto s</w:t>
            </w:r>
            <w:r>
              <w:rPr>
                <w:b/>
                <w:bCs/>
                <w:sz w:val="20"/>
                <w:szCs w:val="20"/>
              </w:rPr>
              <w:t>zkolenia</w:t>
            </w:r>
          </w:p>
          <w:p w:rsidR="00E375B6" w:rsidRPr="00FD3BD6" w:rsidRDefault="00E375B6" w:rsidP="00E375B6">
            <w:pPr>
              <w:jc w:val="center"/>
              <w:rPr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(przy uwzględnieniu zakładanej liczby uczestników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</w:tcPr>
          <w:p w:rsidR="00E375B6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Proponowany termin</w:t>
            </w:r>
          </w:p>
          <w:p w:rsidR="00E375B6" w:rsidRPr="00FD3BD6" w:rsidRDefault="00E375B6" w:rsidP="00E375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(uwaga szkolenia powinny zakończyć się do 30.06.2020</w:t>
            </w:r>
            <w:r>
              <w:rPr>
                <w:sz w:val="18"/>
                <w:szCs w:val="18"/>
              </w:rPr>
              <w:t>r.</w:t>
            </w:r>
            <w:r w:rsidRPr="00FD3BD6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Proponowane miejsce szkolenia</w:t>
            </w:r>
          </w:p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pStyle w:val="Akapitzlist"/>
              <w:spacing w:after="0" w:line="240" w:lineRule="auto"/>
              <w:ind w:left="22"/>
              <w:rPr>
                <w:rFonts w:cstheme="minorHAnsi"/>
                <w:strike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1.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>Techniki radzenia sobie z emocjami -do 8 h</w:t>
            </w:r>
          </w:p>
        </w:tc>
        <w:tc>
          <w:tcPr>
            <w:tcW w:w="1246" w:type="dxa"/>
          </w:tcPr>
          <w:p w:rsidR="00E375B6" w:rsidRPr="00583C24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56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pStyle w:val="Akapitzlist"/>
              <w:spacing w:after="0" w:line="240" w:lineRule="auto"/>
              <w:ind w:left="22"/>
              <w:rPr>
                <w:rFonts w:cstheme="minorHAnsi"/>
                <w:strike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2.</w:t>
            </w:r>
            <w:r w:rsidRPr="00592FBC">
              <w:rPr>
                <w:rStyle w:val="NagwekZnak"/>
                <w:rFonts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Uwydatnienie"/>
                <w:rFonts w:cstheme="minorHAnsi"/>
                <w:sz w:val="18"/>
                <w:szCs w:val="18"/>
              </w:rPr>
              <w:t>Komunikacja interpersonalna – do 8 h</w:t>
            </w:r>
          </w:p>
        </w:tc>
        <w:tc>
          <w:tcPr>
            <w:tcW w:w="1246" w:type="dxa"/>
          </w:tcPr>
          <w:p w:rsidR="00E375B6" w:rsidRPr="00583C24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56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rPr>
          <w:trHeight w:val="818"/>
        </w:trPr>
        <w:tc>
          <w:tcPr>
            <w:tcW w:w="2047" w:type="dxa"/>
          </w:tcPr>
          <w:p w:rsidR="00E375B6" w:rsidRPr="00592FBC" w:rsidRDefault="00E375B6" w:rsidP="00E375B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3</w:t>
            </w:r>
            <w:r w:rsidRPr="00592FBC">
              <w:rPr>
                <w:rStyle w:val="Pogrubienie"/>
                <w:b w:val="0"/>
                <w:bCs w:val="0"/>
                <w:i/>
                <w:iCs/>
                <w:sz w:val="18"/>
                <w:szCs w:val="18"/>
              </w:rPr>
              <w:t>.</w:t>
            </w: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Praca z uczniem z deficytem koncentracji uwagi   16 h,</w:t>
            </w:r>
            <w:r w:rsidRPr="00592FB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Fonts w:cstheme="minorHAnsi"/>
                <w:i/>
                <w:iCs/>
                <w:sz w:val="18"/>
                <w:szCs w:val="18"/>
              </w:rPr>
              <w:t>nie mniej niż 6</w:t>
            </w:r>
            <w:r w:rsidR="00A52DF7" w:rsidRPr="00592FBC">
              <w:rPr>
                <w:rFonts w:cstheme="minorHAnsi"/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 w:rsidRPr="00583C2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56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Pr="00E05EEF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pStyle w:val="NormalnyWeb"/>
              <w:ind w:left="3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4.</w:t>
            </w:r>
            <w:r w:rsidRPr="00592FBC">
              <w:rPr>
                <w:rStyle w:val="Pogrubienie"/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Trener umiejętności     społecznych (TUS) –</w:t>
            </w: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 xml:space="preserve"> 18 h</w:t>
            </w:r>
            <w:r w:rsidRPr="00592FBC">
              <w:rPr>
                <w:rFonts w:cstheme="minorHAnsi"/>
                <w:i/>
                <w:iCs/>
                <w:sz w:val="18"/>
                <w:szCs w:val="18"/>
              </w:rPr>
              <w:t xml:space="preserve"> nie mniej niż 14h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pStyle w:val="NormalnyWeb"/>
              <w:ind w:left="3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>5.</w:t>
            </w:r>
            <w:r w:rsidRPr="00592FBC">
              <w:rPr>
                <w:rStyle w:val="Pogrubienie"/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Zaburzenia przetwarzania  słuchowego  min </w:t>
            </w: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8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rPr>
          <w:trHeight w:val="497"/>
        </w:trPr>
        <w:tc>
          <w:tcPr>
            <w:tcW w:w="2047" w:type="dxa"/>
          </w:tcPr>
          <w:p w:rsidR="00E375B6" w:rsidRPr="00592FBC" w:rsidRDefault="00E375B6" w:rsidP="00E375B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92FBC">
              <w:rPr>
                <w:sz w:val="18"/>
                <w:szCs w:val="18"/>
              </w:rPr>
              <w:t xml:space="preserve">6. </w:t>
            </w:r>
            <w:r w:rsidRPr="00592FBC">
              <w:rPr>
                <w:rStyle w:val="Pogrubienie"/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Opóźniony rozwój mowy min 8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rPr>
          <w:trHeight w:val="404"/>
        </w:trPr>
        <w:tc>
          <w:tcPr>
            <w:tcW w:w="2047" w:type="dxa"/>
          </w:tcPr>
          <w:p w:rsidR="00E375B6" w:rsidRPr="00592FBC" w:rsidRDefault="00E375B6" w:rsidP="00E375B6">
            <w:pPr>
              <w:pStyle w:val="NormalnyWeb"/>
              <w:ind w:left="3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t xml:space="preserve">7. </w:t>
            </w:r>
            <w:r w:rsidRPr="00592FBC">
              <w:rPr>
                <w:rStyle w:val="Pogrubieni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Dogoterapia</w:t>
            </w:r>
            <w:proofErr w:type="spellEnd"/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 – 32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592FBC" w:rsidRDefault="00592FBC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pStyle w:val="NormalnyWeb"/>
              <w:ind w:left="3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sz w:val="18"/>
                <w:szCs w:val="18"/>
              </w:rPr>
              <w:lastRenderedPageBreak/>
              <w:t xml:space="preserve">8. </w:t>
            </w:r>
            <w:r w:rsidRPr="00592FBC">
              <w:rPr>
                <w:rStyle w:val="Pogrubienie"/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Wspomaganie rozwoju osób z autyzmem w tym z zespołem Aspergera -ok 8</w:t>
            </w:r>
            <w:r w:rsidR="00A52DF7"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h</w:t>
            </w:r>
            <w:r w:rsidRPr="00592FBC">
              <w:rPr>
                <w:rStyle w:val="Pogrubienie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9E1378">
        <w:trPr>
          <w:trHeight w:val="715"/>
        </w:trPr>
        <w:tc>
          <w:tcPr>
            <w:tcW w:w="9288" w:type="dxa"/>
            <w:gridSpan w:val="5"/>
          </w:tcPr>
          <w:p w:rsidR="00E375B6" w:rsidRDefault="00E375B6" w:rsidP="00E375B6">
            <w:pPr>
              <w:pStyle w:val="Bezodstpw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III.</w:t>
            </w:r>
            <w:r w:rsidRPr="00BB6315">
              <w:rPr>
                <w:b/>
                <w:bCs/>
                <w:sz w:val="24"/>
                <w:szCs w:val="24"/>
                <w:highlight w:val="lightGray"/>
              </w:rPr>
              <w:t>KURSY ZWIĄZANE Z KSZTAŁCENIEM KOMPETENCJI METODYCZNYCH I WYCHOWAWCZYCH NAUCZYCIELA</w:t>
            </w:r>
          </w:p>
        </w:tc>
      </w:tr>
      <w:tr w:rsidR="00E375B6" w:rsidTr="00511ABF">
        <w:tc>
          <w:tcPr>
            <w:tcW w:w="2047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2A1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(TYP)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246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56" w:type="dxa"/>
          </w:tcPr>
          <w:p w:rsidR="00E375B6" w:rsidRDefault="00E375B6" w:rsidP="00E37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Całkowita wartość brutto s</w:t>
            </w:r>
            <w:r>
              <w:rPr>
                <w:b/>
                <w:bCs/>
                <w:sz w:val="20"/>
                <w:szCs w:val="20"/>
              </w:rPr>
              <w:t>zkolenia</w:t>
            </w:r>
          </w:p>
          <w:p w:rsidR="00E375B6" w:rsidRPr="00FD3BD6" w:rsidRDefault="00E375B6" w:rsidP="00E375B6">
            <w:pPr>
              <w:jc w:val="center"/>
              <w:rPr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(przy uwzględnieniu zakładanej liczby uczestników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00" w:type="dxa"/>
          </w:tcPr>
          <w:p w:rsidR="00E375B6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Proponowany termin</w:t>
            </w:r>
          </w:p>
          <w:p w:rsidR="00E375B6" w:rsidRPr="00FD3BD6" w:rsidRDefault="00E375B6" w:rsidP="00E375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(uwaga szkolenia powinny zakończyć się do 30.06.2020</w:t>
            </w:r>
            <w:r>
              <w:rPr>
                <w:sz w:val="18"/>
                <w:szCs w:val="18"/>
              </w:rPr>
              <w:t>r.</w:t>
            </w:r>
            <w:r w:rsidRPr="00FD3BD6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</w:tcPr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Proponowane miejsce szkolenia</w:t>
            </w:r>
          </w:p>
          <w:p w:rsidR="00E375B6" w:rsidRPr="00E432A1" w:rsidRDefault="00E375B6" w:rsidP="00E375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i/>
                <w:iCs/>
                <w:sz w:val="18"/>
                <w:szCs w:val="18"/>
              </w:rPr>
              <w:t>1.</w:t>
            </w:r>
            <w:r w:rsidRPr="00592FBC">
              <w:rPr>
                <w:i/>
                <w:iCs/>
                <w:sz w:val="18"/>
                <w:szCs w:val="18"/>
              </w:rPr>
              <w:t xml:space="preserve"> Efektywne stosowanie pomocy dydaktycznych w pracy z uczniami z wadą wymowy – min 6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E375B6" w:rsidTr="00511ABF">
        <w:tc>
          <w:tcPr>
            <w:tcW w:w="2047" w:type="dxa"/>
          </w:tcPr>
          <w:p w:rsidR="00E375B6" w:rsidRPr="00592FBC" w:rsidRDefault="00E375B6" w:rsidP="00E375B6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92FBC">
              <w:rPr>
                <w:rFonts w:cstheme="minorHAnsi"/>
                <w:i/>
                <w:iCs/>
                <w:sz w:val="18"/>
                <w:szCs w:val="18"/>
              </w:rPr>
              <w:t>2.</w:t>
            </w:r>
            <w:r w:rsidRPr="00592FB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2FBC">
              <w:rPr>
                <w:i/>
                <w:iCs/>
                <w:sz w:val="18"/>
                <w:szCs w:val="18"/>
              </w:rPr>
              <w:t>Tutoring</w:t>
            </w:r>
            <w:proofErr w:type="spellEnd"/>
            <w:r w:rsidRPr="00592FBC">
              <w:rPr>
                <w:i/>
                <w:iCs/>
                <w:sz w:val="18"/>
                <w:szCs w:val="18"/>
              </w:rPr>
              <w:t xml:space="preserve"> jako skuteczne narzędzie pracy nauczyciela i ucznia  - min 4 h</w:t>
            </w:r>
          </w:p>
        </w:tc>
        <w:tc>
          <w:tcPr>
            <w:tcW w:w="124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56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E375B6" w:rsidRPr="00F37FBA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9" w:type="dxa"/>
          </w:tcPr>
          <w:p w:rsidR="00E375B6" w:rsidRDefault="00E375B6" w:rsidP="00E375B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</w:tbl>
    <w:p w:rsidR="00175B8D" w:rsidRDefault="00175B8D">
      <w:pPr>
        <w:widowControl w:val="0"/>
        <w:spacing w:after="0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:rsidR="00F94689" w:rsidRDefault="00D97839" w:rsidP="00592FBC">
      <w:pPr>
        <w:pStyle w:val="Akapitzlist"/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eastAsia="Times New Roman" w:cs="Arial"/>
          <w:lang w:eastAsia="pl-PL"/>
        </w:rPr>
      </w:pPr>
      <w:r w:rsidRPr="00592FBC">
        <w:rPr>
          <w:rFonts w:eastAsia="Times New Roman" w:cs="Arial"/>
          <w:lang w:eastAsia="pl-PL"/>
        </w:rPr>
        <w:t xml:space="preserve">Jako Wykonawca oświadczam, że zapoznałem się </w:t>
      </w:r>
      <w:r w:rsidR="00592FBC" w:rsidRPr="00592FBC">
        <w:rPr>
          <w:rFonts w:eastAsia="Times New Roman" w:cs="Arial"/>
          <w:lang w:eastAsia="pl-PL"/>
        </w:rPr>
        <w:t>z o</w:t>
      </w:r>
      <w:r w:rsidRPr="00592FBC">
        <w:rPr>
          <w:rFonts w:eastAsia="Times New Roman" w:cs="Arial"/>
          <w:lang w:eastAsia="pl-PL"/>
        </w:rPr>
        <w:t>pisem przedmiotu zamówienia w odniesieniu do tematu, na który składam swoją ofertę oraz Istotnymi postanowieniami umowy i nie wnoszę do nich zastrzeżeń.</w:t>
      </w:r>
    </w:p>
    <w:p w:rsidR="00592FBC" w:rsidRPr="00511ABF" w:rsidRDefault="00592FBC" w:rsidP="00592FBC">
      <w:pPr>
        <w:keepNext/>
        <w:numPr>
          <w:ilvl w:val="0"/>
          <w:numId w:val="1"/>
        </w:numPr>
        <w:spacing w:after="0"/>
        <w:ind w:left="0" w:firstLine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Oświadczam, że </w:t>
      </w:r>
      <w:r w:rsidRPr="00BF250E">
        <w:rPr>
          <w:rFonts w:asciiTheme="minorHAnsi" w:hAnsiTheme="minorHAnsi" w:cs="Arial"/>
        </w:rPr>
        <w:t>zapoznałem się z</w:t>
      </w:r>
      <w:r>
        <w:rPr>
          <w:rFonts w:asciiTheme="minorHAnsi" w:hAnsiTheme="minorHAnsi" w:cs="Arial"/>
        </w:rPr>
        <w:t xml:space="preserve"> klauzulą informacyjną Zamawiającego dot. przetwarzania danych osobowych, zawartą w zapytaniu ofertowym.</w:t>
      </w:r>
      <w:r w:rsidRPr="00592FB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Oświadczam również,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niniejszego zamówienia publicznego</w:t>
      </w:r>
      <w:r w:rsidR="00511ABF">
        <w:rPr>
          <w:rFonts w:cs="Calibri"/>
          <w:color w:val="000000"/>
        </w:rPr>
        <w:t>.</w:t>
      </w:r>
    </w:p>
    <w:p w:rsidR="00511ABF" w:rsidRPr="00511ABF" w:rsidRDefault="00511ABF" w:rsidP="00511ABF">
      <w:pPr>
        <w:keepNext/>
        <w:numPr>
          <w:ilvl w:val="0"/>
          <w:numId w:val="1"/>
        </w:numPr>
        <w:spacing w:after="0"/>
        <w:ind w:left="0" w:firstLine="0"/>
        <w:contextualSpacing/>
        <w:jc w:val="both"/>
        <w:rPr>
          <w:rFonts w:eastAsia="Times New Roman" w:cs="Arial"/>
          <w:lang w:eastAsia="pl-PL"/>
        </w:rPr>
      </w:pPr>
      <w:r w:rsidRPr="00511ABF">
        <w:rPr>
          <w:rFonts w:eastAsia="Times New Roman" w:cs="Arial"/>
          <w:lang w:eastAsia="pl-PL"/>
        </w:rPr>
        <w:t>Do oferty załączam następujące dokumenty:</w:t>
      </w:r>
    </w:p>
    <w:p w:rsidR="00511ABF" w:rsidRDefault="00511AB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 w:rsidR="00511ABF" w:rsidRDefault="00511AB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11ABF" w:rsidRDefault="00511AB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:rsidR="00511ABF" w:rsidRDefault="00511ABF" w:rsidP="00511ABF">
      <w:pPr>
        <w:keepNext/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</w:p>
    <w:p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..............................................    Nazwisko .....................................................</w:t>
      </w:r>
    </w:p>
    <w:p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</w:p>
    <w:p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</w:p>
    <w:p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                                                      ……….………………………………….</w:t>
      </w:r>
    </w:p>
    <w:p w:rsidR="00511ABF" w:rsidRP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 i data                  </w:t>
      </w:r>
      <w:r>
        <w:rPr>
          <w:rFonts w:eastAsia="Times New Roman" w:cs="Arial"/>
          <w:lang w:eastAsia="pl-PL"/>
        </w:rPr>
        <w:tab/>
        <w:t xml:space="preserve">                                              </w:t>
      </w:r>
      <w:r>
        <w:rPr>
          <w:rFonts w:eastAsia="Times New Roman" w:cs="Arial"/>
          <w:i/>
          <w:lang w:eastAsia="pl-PL"/>
        </w:rPr>
        <w:t xml:space="preserve">        podpis osoby uprawnionej do          </w:t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ab/>
        <w:t xml:space="preserve">           reprezentowania Wykonawcy</w:t>
      </w:r>
    </w:p>
    <w:p w:rsidR="00592FBC" w:rsidRPr="00592FBC" w:rsidRDefault="00592FBC" w:rsidP="00592FBC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F94689" w:rsidRDefault="00F94689">
      <w:pPr>
        <w:keepNext/>
        <w:spacing w:after="0"/>
        <w:jc w:val="both"/>
      </w:pPr>
    </w:p>
    <w:sectPr w:rsidR="00F94689" w:rsidSect="00592FBC">
      <w:headerReference w:type="default" r:id="rId8"/>
      <w:footerReference w:type="default" r:id="rId9"/>
      <w:pgSz w:w="11906" w:h="16838"/>
      <w:pgMar w:top="2173" w:right="1417" w:bottom="1417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3A" w:rsidRDefault="00FC323A">
      <w:pPr>
        <w:spacing w:after="0" w:line="240" w:lineRule="auto"/>
      </w:pPr>
      <w:r>
        <w:separator/>
      </w:r>
    </w:p>
  </w:endnote>
  <w:endnote w:type="continuationSeparator" w:id="0">
    <w:p w:rsidR="00FC323A" w:rsidRDefault="00F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325975"/>
      <w:docPartObj>
        <w:docPartGallery w:val="Page Numbers (Bottom of Page)"/>
        <w:docPartUnique/>
      </w:docPartObj>
    </w:sdtPr>
    <w:sdtEndPr/>
    <w:sdtContent>
      <w:p w:rsidR="00A52DF7" w:rsidRDefault="00A52D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2DF7" w:rsidRDefault="00A52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3A" w:rsidRDefault="00FC323A">
      <w:pPr>
        <w:spacing w:after="0" w:line="240" w:lineRule="auto"/>
      </w:pPr>
      <w:r>
        <w:separator/>
      </w:r>
    </w:p>
  </w:footnote>
  <w:footnote w:type="continuationSeparator" w:id="0">
    <w:p w:rsidR="00FC323A" w:rsidRDefault="00F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BC" w:rsidRDefault="00592FBC" w:rsidP="00592FBC">
    <w:pPr>
      <w:spacing w:after="0" w:line="240" w:lineRule="auto"/>
      <w:ind w:left="1287" w:hanging="720"/>
      <w:jc w:val="both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5D3CAC8B" wp14:editId="7BB4436F">
          <wp:simplePos x="0" y="0"/>
          <wp:positionH relativeFrom="column">
            <wp:posOffset>0</wp:posOffset>
          </wp:positionH>
          <wp:positionV relativeFrom="paragraph">
            <wp:posOffset>58558</wp:posOffset>
          </wp:positionV>
          <wp:extent cx="5760720" cy="556260"/>
          <wp:effectExtent l="0" t="0" r="0" b="0"/>
          <wp:wrapSquare wrapText="bothSides"/>
          <wp:docPr id="44" name="Obraz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FBC" w:rsidRDefault="00592FBC" w:rsidP="00592FBC">
    <w:pPr>
      <w:spacing w:after="0" w:line="240" w:lineRule="auto"/>
      <w:ind w:left="1287" w:hanging="720"/>
      <w:jc w:val="both"/>
    </w:pPr>
  </w:p>
  <w:p w:rsidR="00592FBC" w:rsidRDefault="00592FBC" w:rsidP="00592FBC">
    <w:pPr>
      <w:pStyle w:val="Nagwek"/>
    </w:pPr>
    <w:r>
      <w:rPr>
        <w:b/>
        <w:sz w:val="20"/>
        <w:szCs w:val="20"/>
      </w:rPr>
      <w:t xml:space="preserve">             </w:t>
    </w:r>
    <w:r w:rsidRPr="00692E9C">
      <w:rPr>
        <w:b/>
        <w:sz w:val="20"/>
        <w:szCs w:val="20"/>
      </w:rPr>
      <w:t>„</w:t>
    </w:r>
    <w:r w:rsidRPr="00016ED3">
      <w:rPr>
        <w:b/>
        <w:bCs/>
        <w:sz w:val="20"/>
        <w:szCs w:val="20"/>
      </w:rPr>
      <w:t>Podniesienie jakości i zakresu usług edukacyjnych placówek szkolnych w Kędzierzynie-Koźlu</w:t>
    </w:r>
    <w:r w:rsidRPr="00692E9C">
      <w:rPr>
        <w:b/>
        <w:sz w:val="20"/>
        <w:szCs w:val="20"/>
      </w:rPr>
      <w:t>”</w:t>
    </w:r>
  </w:p>
  <w:p w:rsidR="00592FBC" w:rsidRPr="00840349" w:rsidRDefault="00592FBC" w:rsidP="00592FBC">
    <w:pPr>
      <w:pStyle w:val="Nagwek"/>
    </w:pPr>
    <w:r>
      <w:tab/>
      <w:t xml:space="preserve">               </w:t>
    </w:r>
    <w:r>
      <w:rPr>
        <w:sz w:val="18"/>
        <w:szCs w:val="18"/>
      </w:rPr>
      <w:t xml:space="preserve">Nr umowy: </w:t>
    </w:r>
    <w:r w:rsidRPr="00016ED3">
      <w:rPr>
        <w:bCs/>
        <w:sz w:val="18"/>
        <w:szCs w:val="18"/>
      </w:rPr>
      <w:t>RPOP.09.01.01-16-0014/18</w:t>
    </w:r>
    <w:r w:rsidRPr="00016ED3">
      <w:rPr>
        <w:sz w:val="18"/>
        <w:szCs w:val="18"/>
      </w:rPr>
      <w:t>-00</w:t>
    </w:r>
  </w:p>
  <w:p w:rsidR="00592FBC" w:rsidRDefault="00592FBC" w:rsidP="00592FBC">
    <w:pPr>
      <w:pStyle w:val="Nagwek"/>
    </w:pPr>
    <w:r>
      <w:rPr>
        <w:b/>
        <w:sz w:val="20"/>
        <w:szCs w:val="20"/>
      </w:rPr>
      <w:t xml:space="preserve">             </w:t>
    </w:r>
    <w:r w:rsidRPr="00692E9C">
      <w:rPr>
        <w:b/>
        <w:sz w:val="20"/>
        <w:szCs w:val="20"/>
      </w:rPr>
      <w:t>„</w:t>
    </w:r>
    <w:r w:rsidRPr="00016ED3">
      <w:rPr>
        <w:b/>
        <w:bCs/>
        <w:sz w:val="20"/>
        <w:szCs w:val="20"/>
      </w:rPr>
      <w:t>Podniesienie jakości i zakresu usług edukacyjnych placówek szkolnych w Kędzierzynie-Koźlu</w:t>
    </w:r>
    <w:r w:rsidRPr="00692E9C">
      <w:rPr>
        <w:b/>
        <w:sz w:val="20"/>
        <w:szCs w:val="20"/>
      </w:rPr>
      <w:t>”</w:t>
    </w:r>
  </w:p>
  <w:p w:rsidR="0079484A" w:rsidRPr="00592FBC" w:rsidRDefault="00592FBC" w:rsidP="00592FBC">
    <w:pPr>
      <w:pStyle w:val="Nagwek"/>
    </w:pPr>
    <w:r>
      <w:tab/>
      <w:t xml:space="preserve">               </w:t>
    </w:r>
    <w:r>
      <w:rPr>
        <w:sz w:val="18"/>
        <w:szCs w:val="18"/>
      </w:rPr>
      <w:t xml:space="preserve">Nr umowy: </w:t>
    </w:r>
    <w:r w:rsidRPr="00016ED3">
      <w:rPr>
        <w:bCs/>
        <w:sz w:val="18"/>
        <w:szCs w:val="18"/>
      </w:rPr>
      <w:t>RPOP.09.01.01-16-0014/18</w:t>
    </w:r>
    <w:r w:rsidRPr="00016ED3"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7095"/>
    <w:multiLevelType w:val="hybridMultilevel"/>
    <w:tmpl w:val="2B522D44"/>
    <w:lvl w:ilvl="0" w:tplc="D25818B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0862037"/>
    <w:multiLevelType w:val="hybridMultilevel"/>
    <w:tmpl w:val="40FEDEE8"/>
    <w:lvl w:ilvl="0" w:tplc="A91C205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4B4612"/>
    <w:multiLevelType w:val="multilevel"/>
    <w:tmpl w:val="A8020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3920BA3"/>
    <w:multiLevelType w:val="multilevel"/>
    <w:tmpl w:val="983E2E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689"/>
    <w:rsid w:val="00175B8D"/>
    <w:rsid w:val="00511ABF"/>
    <w:rsid w:val="00592FBC"/>
    <w:rsid w:val="00596041"/>
    <w:rsid w:val="0079484A"/>
    <w:rsid w:val="00A52DF7"/>
    <w:rsid w:val="00D97839"/>
    <w:rsid w:val="00E375B6"/>
    <w:rsid w:val="00F94689"/>
    <w:rsid w:val="00FC323A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5036CC-DAC3-47C2-9C82-112A8411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2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ListLabel11">
    <w:name w:val="ListLabel 11"/>
    <w:qFormat/>
    <w:rPr>
      <w:b w:val="0"/>
      <w:i w:val="0"/>
      <w:sz w:val="20"/>
    </w:rPr>
  </w:style>
  <w:style w:type="character" w:customStyle="1" w:styleId="ListLabel12">
    <w:name w:val="ListLabel 12"/>
    <w:qFormat/>
    <w:rPr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b w:val="0"/>
      <w:i w:val="0"/>
      <w:sz w:val="20"/>
    </w:rPr>
  </w:style>
  <w:style w:type="character" w:customStyle="1" w:styleId="ListLabel18">
    <w:name w:val="ListLabel 18"/>
    <w:qFormat/>
    <w:rPr>
      <w:b w:val="0"/>
      <w:i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rFonts w:ascii="Calibri" w:eastAsia="Calibri" w:hAnsi="Calibri"/>
      <w:color w:val="00000A"/>
      <w:sz w:val="22"/>
    </w:rPr>
  </w:style>
  <w:style w:type="paragraph" w:styleId="Bezodstpw">
    <w:name w:val="No Spacing"/>
    <w:link w:val="BezodstpwZnak"/>
    <w:uiPriority w:val="1"/>
    <w:qFormat/>
    <w:pPr>
      <w:suppressAutoHyphens/>
    </w:pPr>
    <w:rPr>
      <w:rFonts w:cs="Calibri"/>
      <w:color w:val="00000A"/>
      <w:sz w:val="22"/>
      <w:lang w:eastAsia="zh-C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customStyle="1" w:styleId="BezodstpwZnak">
    <w:name w:val="Bez odstępów Znak"/>
    <w:link w:val="Bezodstpw"/>
    <w:uiPriority w:val="1"/>
    <w:rsid w:val="0079484A"/>
    <w:rPr>
      <w:rFonts w:cs="Calibri"/>
      <w:color w:val="00000A"/>
      <w:sz w:val="22"/>
      <w:lang w:eastAsia="zh-CN"/>
    </w:rPr>
  </w:style>
  <w:style w:type="table" w:styleId="Tabela-Siatka">
    <w:name w:val="Table Grid"/>
    <w:basedOn w:val="Standardowy"/>
    <w:uiPriority w:val="59"/>
    <w:rsid w:val="00175B8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5B8D"/>
    <w:rPr>
      <w:i/>
      <w:iCs/>
    </w:rPr>
  </w:style>
  <w:style w:type="paragraph" w:styleId="NormalnyWeb">
    <w:name w:val="Normal (Web)"/>
    <w:basedOn w:val="Normalny"/>
    <w:uiPriority w:val="99"/>
    <w:unhideWhenUsed/>
    <w:rsid w:val="00175B8D"/>
    <w:pPr>
      <w:spacing w:before="100" w:beforeAutospacing="1" w:after="100" w:afterAutospacing="1" w:line="240" w:lineRule="auto"/>
    </w:pPr>
    <w:rPr>
      <w:rFonts w:eastAsiaTheme="minorHAnsi" w:cs="Calibr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175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00D6-3B25-4CD5-9CF2-A6E3EBF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bsek</cp:lastModifiedBy>
  <cp:revision>13</cp:revision>
  <cp:lastPrinted>2019-12-30T13:41:00Z</cp:lastPrinted>
  <dcterms:created xsi:type="dcterms:W3CDTF">2018-03-21T08:29:00Z</dcterms:created>
  <dcterms:modified xsi:type="dcterms:W3CDTF">2019-12-30T13:41:00Z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