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9BEB7" w14:textId="77777777" w:rsidR="005B3DA3" w:rsidRDefault="005B3DA3" w:rsidP="005B3DA3">
      <w:pPr>
        <w:pStyle w:val="Tytu"/>
        <w:tabs>
          <w:tab w:val="left" w:pos="4395"/>
        </w:tabs>
        <w:ind w:firstLine="7655"/>
        <w:jc w:val="left"/>
        <w:rPr>
          <w:sz w:val="20"/>
        </w:rPr>
      </w:pPr>
      <w:r>
        <w:rPr>
          <w:sz w:val="20"/>
        </w:rPr>
        <w:t>Załącznik  nr 1</w:t>
      </w:r>
    </w:p>
    <w:p w14:paraId="1526619A" w14:textId="004687E0" w:rsidR="005B3DA3" w:rsidRDefault="00CC5B09" w:rsidP="00CC5B09">
      <w:pPr>
        <w:pStyle w:val="Tytu"/>
        <w:tabs>
          <w:tab w:val="left" w:pos="4395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   </w:t>
      </w:r>
      <w:r w:rsidR="005B3DA3">
        <w:rPr>
          <w:b w:val="0"/>
          <w:sz w:val="20"/>
        </w:rPr>
        <w:t xml:space="preserve">do </w:t>
      </w:r>
      <w:r>
        <w:rPr>
          <w:b w:val="0"/>
          <w:sz w:val="20"/>
        </w:rPr>
        <w:t xml:space="preserve">wzoru </w:t>
      </w:r>
      <w:r w:rsidR="005B3DA3">
        <w:rPr>
          <w:b w:val="0"/>
          <w:sz w:val="20"/>
        </w:rPr>
        <w:t>umowy nr …</w:t>
      </w:r>
      <w:r>
        <w:rPr>
          <w:b w:val="0"/>
          <w:sz w:val="20"/>
        </w:rPr>
        <w:t>…</w:t>
      </w:r>
      <w:r w:rsidR="005B3DA3">
        <w:rPr>
          <w:b w:val="0"/>
          <w:sz w:val="20"/>
        </w:rPr>
        <w:t>…</w:t>
      </w:r>
      <w:r>
        <w:rPr>
          <w:b w:val="0"/>
          <w:sz w:val="20"/>
        </w:rPr>
        <w:tab/>
      </w:r>
    </w:p>
    <w:p w14:paraId="7C7B12BB" w14:textId="05220FD4" w:rsidR="005B3DA3" w:rsidRDefault="005B3DA3" w:rsidP="005B3DA3">
      <w:pPr>
        <w:pStyle w:val="Tytu"/>
        <w:tabs>
          <w:tab w:val="left" w:pos="4395"/>
        </w:tabs>
        <w:ind w:firstLine="7655"/>
        <w:jc w:val="left"/>
        <w:rPr>
          <w:b w:val="0"/>
          <w:sz w:val="20"/>
        </w:rPr>
      </w:pPr>
      <w:r>
        <w:rPr>
          <w:b w:val="0"/>
          <w:sz w:val="20"/>
        </w:rPr>
        <w:t>z dnia …………………20</w:t>
      </w:r>
      <w:r w:rsidR="003C3301">
        <w:rPr>
          <w:b w:val="0"/>
          <w:sz w:val="20"/>
        </w:rPr>
        <w:t>20</w:t>
      </w:r>
      <w:r>
        <w:rPr>
          <w:b w:val="0"/>
          <w:sz w:val="20"/>
        </w:rPr>
        <w:t xml:space="preserve"> r.</w:t>
      </w:r>
    </w:p>
    <w:p w14:paraId="188A7C35" w14:textId="77777777" w:rsidR="005B3DA3" w:rsidRDefault="005B3DA3" w:rsidP="005B3DA3"/>
    <w:p w14:paraId="13CBC2DE" w14:textId="77777777" w:rsidR="005B3DA3" w:rsidRDefault="005B3DA3" w:rsidP="005B3DA3"/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8"/>
        <w:gridCol w:w="3011"/>
      </w:tblGrid>
      <w:tr w:rsidR="005B3DA3" w14:paraId="677E9852" w14:textId="77777777" w:rsidTr="00AB4B97">
        <w:trPr>
          <w:trHeight w:val="75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FF6850" w14:textId="77777777" w:rsidR="005B3DA3" w:rsidRDefault="005B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świadczenia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51783E" w14:textId="77777777" w:rsidR="005B3DA3" w:rsidRDefault="005B3D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punktowa                                 w warunkach ambulatoryjnych</w:t>
            </w:r>
          </w:p>
        </w:tc>
      </w:tr>
      <w:tr w:rsidR="005B3DA3" w14:paraId="3EE1853F" w14:textId="77777777" w:rsidTr="005B3DA3">
        <w:trPr>
          <w:trHeight w:val="210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B571" w14:textId="77777777" w:rsidR="005B3DA3" w:rsidRDefault="005B3DA3">
            <w:pPr>
              <w:jc w:val="center"/>
            </w:pPr>
            <w:r>
              <w:rPr>
                <w:b/>
                <w:bCs/>
                <w:u w:val="single"/>
              </w:rPr>
              <w:t>kinezyterapia</w:t>
            </w:r>
          </w:p>
        </w:tc>
      </w:tr>
      <w:tr w:rsidR="005B3DA3" w14:paraId="4EBFA08E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8984" w14:textId="77777777" w:rsidR="005B3DA3" w:rsidRDefault="005B3DA3">
            <w:r>
              <w:t>Ćwiczenia  wspomagane*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7FAB" w14:textId="77777777" w:rsidR="005B3DA3" w:rsidRDefault="005B3DA3">
            <w:pPr>
              <w:jc w:val="center"/>
            </w:pPr>
            <w:r>
              <w:t>8</w:t>
            </w:r>
          </w:p>
        </w:tc>
      </w:tr>
      <w:tr w:rsidR="005B3DA3" w14:paraId="179C8624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54D5" w14:textId="77777777" w:rsidR="005B3DA3" w:rsidRDefault="005B3DA3">
            <w:r>
              <w:t>Ćwiczenia czynne w odciążeniu i czynne w odciążeniu z oporem*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2C6" w14:textId="77777777" w:rsidR="005B3DA3" w:rsidRDefault="005B3DA3">
            <w:pPr>
              <w:jc w:val="center"/>
            </w:pPr>
            <w:r>
              <w:t>6</w:t>
            </w:r>
          </w:p>
        </w:tc>
      </w:tr>
      <w:tr w:rsidR="005B3DA3" w14:paraId="33C343D5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CF3E" w14:textId="77777777" w:rsidR="005B3DA3" w:rsidRDefault="005B3DA3">
            <w:r>
              <w:t>Ćwiczenia czynne wolne i czynne z oporem*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7842" w14:textId="77777777" w:rsidR="005B3DA3" w:rsidRDefault="005B3DA3">
            <w:pPr>
              <w:jc w:val="center"/>
            </w:pPr>
            <w:r>
              <w:t>6</w:t>
            </w:r>
          </w:p>
        </w:tc>
      </w:tr>
      <w:tr w:rsidR="005B3DA3" w14:paraId="63C10004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3A2" w14:textId="77777777" w:rsidR="005B3DA3" w:rsidRDefault="005B3DA3">
            <w:r>
              <w:t>Ćwiczenia izometryczne*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F536" w14:textId="77777777" w:rsidR="005B3DA3" w:rsidRDefault="005B3DA3">
            <w:pPr>
              <w:jc w:val="center"/>
            </w:pPr>
            <w:r>
              <w:t>6</w:t>
            </w:r>
          </w:p>
        </w:tc>
      </w:tr>
      <w:tr w:rsidR="005B3DA3" w14:paraId="2DC114BD" w14:textId="77777777" w:rsidTr="005B3DA3">
        <w:trPr>
          <w:trHeight w:val="70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8CC4" w14:textId="77777777" w:rsidR="005B3DA3" w:rsidRDefault="005B3DA3">
            <w:r>
              <w:t>Wyciągi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29F3" w14:textId="77777777" w:rsidR="005B3DA3" w:rsidRDefault="005B3DA3">
            <w:pPr>
              <w:jc w:val="center"/>
            </w:pPr>
            <w:r>
              <w:t>7</w:t>
            </w:r>
          </w:p>
        </w:tc>
      </w:tr>
      <w:tr w:rsidR="005B3DA3" w14:paraId="6DB74208" w14:textId="77777777" w:rsidTr="005B3DA3">
        <w:trPr>
          <w:trHeight w:val="165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58BF" w14:textId="77777777" w:rsidR="005B3DA3" w:rsidRDefault="005B3DA3">
            <w:r>
              <w:t>Inne formy usprawniania (kinezyterapia)*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792A" w14:textId="77777777" w:rsidR="005B3DA3" w:rsidRDefault="005B3DA3">
            <w:pPr>
              <w:jc w:val="center"/>
            </w:pPr>
            <w:r>
              <w:t>5</w:t>
            </w:r>
          </w:p>
        </w:tc>
      </w:tr>
      <w:tr w:rsidR="005B3DA3" w14:paraId="371DF74D" w14:textId="77777777" w:rsidTr="005B3DA3">
        <w:trPr>
          <w:trHeight w:val="285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1DD3" w14:textId="77777777" w:rsidR="005B3DA3" w:rsidRDefault="005B3DA3">
            <w:pPr>
              <w:jc w:val="center"/>
            </w:pPr>
            <w:r>
              <w:rPr>
                <w:b/>
                <w:bCs/>
                <w:u w:val="single"/>
              </w:rPr>
              <w:t>masaż</w:t>
            </w:r>
          </w:p>
        </w:tc>
      </w:tr>
      <w:tr w:rsidR="005B3DA3" w14:paraId="3D3D177C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2209" w14:textId="77777777" w:rsidR="005B3DA3" w:rsidRDefault="005B3DA3">
            <w:r>
              <w:t xml:space="preserve">Masaż suchy - częściowy - minumum 20 minut na jednego pacjenta w tym min. 15 minut czynnego masażu 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7DAC" w14:textId="77777777" w:rsidR="005B3DA3" w:rsidRDefault="005B3DA3">
            <w:pPr>
              <w:jc w:val="center"/>
            </w:pPr>
            <w:r>
              <w:t>10</w:t>
            </w:r>
          </w:p>
        </w:tc>
      </w:tr>
      <w:tr w:rsidR="005B3DA3" w14:paraId="3A6778B2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CE61" w14:textId="77777777" w:rsidR="005B3DA3" w:rsidRDefault="005B3DA3">
            <w:r>
              <w:t xml:space="preserve">Masaż limfatyczny ręczny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360" w14:textId="77777777" w:rsidR="005B3DA3" w:rsidRDefault="005B3DA3">
            <w:pPr>
              <w:jc w:val="center"/>
            </w:pPr>
            <w:r>
              <w:t>12</w:t>
            </w:r>
          </w:p>
        </w:tc>
      </w:tr>
      <w:tr w:rsidR="005B3DA3" w14:paraId="0DAC48D8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1104" w14:textId="77777777" w:rsidR="005B3DA3" w:rsidRDefault="005B3DA3">
            <w:r>
              <w:t xml:space="preserve">Masaż limfatyczny mechaniczny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A3D1" w14:textId="77777777" w:rsidR="005B3DA3" w:rsidRDefault="005B3DA3">
            <w:pPr>
              <w:jc w:val="center"/>
            </w:pPr>
            <w:r>
              <w:t>6</w:t>
            </w:r>
          </w:p>
        </w:tc>
      </w:tr>
      <w:tr w:rsidR="005B3DA3" w14:paraId="6A1BE345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37A0" w14:textId="77777777" w:rsidR="005B3DA3" w:rsidRDefault="005B3DA3">
            <w:r>
              <w:t>Masaż podwodny – hydropowietrzny (nie obejmuje urządzeń jacuzzi)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AE98" w14:textId="77777777" w:rsidR="005B3DA3" w:rsidRDefault="005B3DA3">
            <w:pPr>
              <w:jc w:val="center"/>
            </w:pPr>
            <w:r>
              <w:t>10</w:t>
            </w:r>
          </w:p>
        </w:tc>
      </w:tr>
      <w:tr w:rsidR="005B3DA3" w14:paraId="37B037F2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B70A" w14:textId="77777777" w:rsidR="005B3DA3" w:rsidRDefault="005B3DA3">
            <w:r>
              <w:t>Masaż podwodny miejscowy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E6D5" w14:textId="77777777" w:rsidR="005B3DA3" w:rsidRDefault="005B3DA3">
            <w:pPr>
              <w:jc w:val="center"/>
            </w:pPr>
            <w:r>
              <w:t>10</w:t>
            </w:r>
          </w:p>
        </w:tc>
      </w:tr>
      <w:tr w:rsidR="005B3DA3" w14:paraId="344891F6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0C16" w14:textId="77777777" w:rsidR="005B3DA3" w:rsidRDefault="005B3DA3">
            <w:r>
              <w:t>Masaż podwodny całkowity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BA5" w14:textId="77777777" w:rsidR="005B3DA3" w:rsidRDefault="005B3DA3">
            <w:pPr>
              <w:jc w:val="center"/>
            </w:pPr>
            <w:r>
              <w:t>15</w:t>
            </w:r>
          </w:p>
        </w:tc>
      </w:tr>
      <w:tr w:rsidR="005B3DA3" w14:paraId="3D8BC0B2" w14:textId="77777777" w:rsidTr="005B3DA3">
        <w:trPr>
          <w:trHeight w:val="210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6CF9" w14:textId="77777777" w:rsidR="005B3DA3" w:rsidRDefault="005B3DA3">
            <w:r>
              <w:t>Masaż mechaniczny (nie obejmuje urządzeń typu fotele masujące, maty masujące itp.)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67CC" w14:textId="77777777" w:rsidR="005B3DA3" w:rsidRDefault="005B3DA3">
            <w:pPr>
              <w:jc w:val="center"/>
            </w:pPr>
            <w:r>
              <w:t>4</w:t>
            </w:r>
          </w:p>
        </w:tc>
      </w:tr>
      <w:tr w:rsidR="005B3DA3" w14:paraId="14EDDF25" w14:textId="77777777" w:rsidTr="005B3DA3">
        <w:trPr>
          <w:trHeight w:val="240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405C" w14:textId="77777777" w:rsidR="005B3DA3" w:rsidRDefault="005B3DA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elektrolecznictwo</w:t>
            </w:r>
          </w:p>
        </w:tc>
      </w:tr>
      <w:tr w:rsidR="005B3DA3" w14:paraId="5732C8C1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3A21" w14:textId="77777777" w:rsidR="005B3DA3" w:rsidRDefault="005B3DA3">
            <w:r>
              <w:t>Galwanizacja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B37F" w14:textId="77777777" w:rsidR="005B3DA3" w:rsidRDefault="005B3DA3">
            <w:pPr>
              <w:jc w:val="center"/>
            </w:pPr>
            <w:r>
              <w:t>4</w:t>
            </w:r>
          </w:p>
        </w:tc>
      </w:tr>
      <w:tr w:rsidR="005B3DA3" w14:paraId="040E614C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881A" w14:textId="77777777" w:rsidR="005B3DA3" w:rsidRDefault="005B3DA3">
            <w:r>
              <w:t>Jonoforeza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2E2D" w14:textId="77777777" w:rsidR="005B3DA3" w:rsidRDefault="005B3DA3">
            <w:pPr>
              <w:jc w:val="center"/>
            </w:pPr>
            <w:r>
              <w:t>5</w:t>
            </w:r>
          </w:p>
        </w:tc>
      </w:tr>
      <w:tr w:rsidR="005B3DA3" w14:paraId="121E263F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5822" w14:textId="77777777" w:rsidR="005B3DA3" w:rsidRDefault="005B3DA3">
            <w:r>
              <w:t>Kąpiel czterokomorowa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AAE" w14:textId="77777777" w:rsidR="005B3DA3" w:rsidRDefault="005B3DA3">
            <w:pPr>
              <w:jc w:val="center"/>
            </w:pPr>
            <w:r>
              <w:t>10</w:t>
            </w:r>
          </w:p>
        </w:tc>
      </w:tr>
      <w:tr w:rsidR="005B3DA3" w14:paraId="295B1252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FAFB" w14:textId="77777777" w:rsidR="005B3DA3" w:rsidRDefault="005B3DA3">
            <w:r>
              <w:t>Kąpiel elektryczna – wodna całkowita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3C96" w14:textId="77777777" w:rsidR="005B3DA3" w:rsidRDefault="005B3DA3">
            <w:pPr>
              <w:jc w:val="center"/>
            </w:pPr>
            <w:r>
              <w:t>14</w:t>
            </w:r>
          </w:p>
        </w:tc>
      </w:tr>
      <w:tr w:rsidR="005B3DA3" w14:paraId="0F87AF59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A6BD" w14:textId="77777777" w:rsidR="005B3DA3" w:rsidRDefault="005B3DA3">
            <w:r>
              <w:t xml:space="preserve">Elektrostymulacja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70F" w14:textId="77777777" w:rsidR="005B3DA3" w:rsidRDefault="005B3DA3">
            <w:pPr>
              <w:jc w:val="center"/>
            </w:pPr>
            <w:r>
              <w:t>7</w:t>
            </w:r>
          </w:p>
        </w:tc>
      </w:tr>
      <w:tr w:rsidR="005B3DA3" w14:paraId="5FFEE3A9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9517" w14:textId="77777777" w:rsidR="005B3DA3" w:rsidRDefault="005B3DA3">
            <w:r>
              <w:t>Prądy diadynamiczne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7031" w14:textId="77777777" w:rsidR="005B3DA3" w:rsidRDefault="005B3DA3">
            <w:pPr>
              <w:jc w:val="center"/>
            </w:pPr>
            <w:r>
              <w:t>4</w:t>
            </w:r>
          </w:p>
        </w:tc>
      </w:tr>
      <w:tr w:rsidR="005B3DA3" w14:paraId="59A83947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BEC2" w14:textId="77777777" w:rsidR="005B3DA3" w:rsidRDefault="005B3DA3">
            <w:r>
              <w:t>Prądy interferencyjne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F5B1" w14:textId="77777777" w:rsidR="005B3DA3" w:rsidRDefault="005B3DA3">
            <w:pPr>
              <w:jc w:val="center"/>
            </w:pPr>
            <w:r>
              <w:t>4</w:t>
            </w:r>
          </w:p>
        </w:tc>
      </w:tr>
      <w:tr w:rsidR="005B3DA3" w14:paraId="0870956F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388E" w14:textId="77777777" w:rsidR="005B3DA3" w:rsidRDefault="005B3DA3">
            <w:r>
              <w:t>Prądy TENS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584F" w14:textId="77777777" w:rsidR="005B3DA3" w:rsidRDefault="005B3DA3">
            <w:pPr>
              <w:jc w:val="center"/>
            </w:pPr>
            <w:r>
              <w:t>4</w:t>
            </w:r>
          </w:p>
        </w:tc>
      </w:tr>
      <w:tr w:rsidR="005B3DA3" w14:paraId="1CC67298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88C8" w14:textId="77777777" w:rsidR="005B3DA3" w:rsidRDefault="005B3DA3">
            <w:r>
              <w:t>Prądy TREBERTA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491B" w14:textId="77777777" w:rsidR="005B3DA3" w:rsidRDefault="005B3DA3">
            <w:pPr>
              <w:jc w:val="center"/>
            </w:pPr>
            <w:r>
              <w:t>4</w:t>
            </w:r>
          </w:p>
        </w:tc>
      </w:tr>
      <w:tr w:rsidR="005B3DA3" w14:paraId="75CA3655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E646" w14:textId="77777777" w:rsidR="005B3DA3" w:rsidRDefault="005B3DA3">
            <w:r>
              <w:t>Prądy KOTZA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AF9E" w14:textId="77777777" w:rsidR="005B3DA3" w:rsidRDefault="005B3DA3">
            <w:pPr>
              <w:jc w:val="center"/>
            </w:pPr>
            <w:r>
              <w:t>4</w:t>
            </w:r>
          </w:p>
        </w:tc>
      </w:tr>
      <w:tr w:rsidR="005B3DA3" w14:paraId="58B2C2B3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5755" w14:textId="77777777" w:rsidR="005B3DA3" w:rsidRDefault="005B3DA3">
            <w:r>
              <w:t>Ultradźwięki  miejscowe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4CD7" w14:textId="77777777" w:rsidR="005B3DA3" w:rsidRDefault="005B3DA3">
            <w:pPr>
              <w:jc w:val="center"/>
            </w:pPr>
            <w:r>
              <w:t>6</w:t>
            </w:r>
          </w:p>
        </w:tc>
      </w:tr>
      <w:tr w:rsidR="005B3DA3" w14:paraId="7198797E" w14:textId="77777777" w:rsidTr="005B3DA3">
        <w:trPr>
          <w:trHeight w:val="270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2AC3" w14:textId="77777777" w:rsidR="005B3DA3" w:rsidRDefault="005B3DA3">
            <w:r>
              <w:t>Ultrafonoforeza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5D99" w14:textId="77777777" w:rsidR="005B3DA3" w:rsidRDefault="005B3DA3">
            <w:pPr>
              <w:jc w:val="center"/>
            </w:pPr>
            <w:r>
              <w:t>7</w:t>
            </w:r>
          </w:p>
        </w:tc>
      </w:tr>
      <w:tr w:rsidR="005B3DA3" w14:paraId="35A71B21" w14:textId="77777777" w:rsidTr="005B3DA3">
        <w:trPr>
          <w:trHeight w:val="180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B87C" w14:textId="77777777" w:rsidR="005B3DA3" w:rsidRDefault="005B3DA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pole elektromagnetyczne</w:t>
            </w:r>
          </w:p>
        </w:tc>
      </w:tr>
      <w:tr w:rsidR="005B3DA3" w14:paraId="1E8CCBD5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8FAA" w14:textId="77777777" w:rsidR="005B3DA3" w:rsidRDefault="005B3DA3">
            <w:r>
              <w:t xml:space="preserve">Impulsowe pole elektromagnetyczne wysokiej częstotliwości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476C" w14:textId="77777777" w:rsidR="005B3DA3" w:rsidRDefault="005B3DA3">
            <w:pPr>
              <w:jc w:val="center"/>
            </w:pPr>
            <w:r>
              <w:t>6</w:t>
            </w:r>
          </w:p>
        </w:tc>
      </w:tr>
      <w:tr w:rsidR="005B3DA3" w14:paraId="397AC1AB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7CCD" w14:textId="77777777" w:rsidR="005B3DA3" w:rsidRDefault="005B3DA3">
            <w:r>
              <w:t>Diatermia krótkofalowa, mikrofalowa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96D3" w14:textId="77777777" w:rsidR="005B3DA3" w:rsidRDefault="005B3DA3">
            <w:pPr>
              <w:jc w:val="center"/>
            </w:pPr>
            <w:r>
              <w:t>6</w:t>
            </w:r>
          </w:p>
        </w:tc>
      </w:tr>
      <w:tr w:rsidR="005B3DA3" w14:paraId="064A1569" w14:textId="77777777" w:rsidTr="005B3DA3">
        <w:trPr>
          <w:trHeight w:val="240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8CA0" w14:textId="77777777" w:rsidR="005B3DA3" w:rsidRDefault="005B3DA3">
            <w:r>
              <w:t xml:space="preserve">Impulsowe pole magnetyczne niskiej częstotliwości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95E3" w14:textId="77777777" w:rsidR="005B3DA3" w:rsidRDefault="005B3DA3">
            <w:pPr>
              <w:jc w:val="center"/>
            </w:pPr>
            <w:r>
              <w:t>3</w:t>
            </w:r>
          </w:p>
        </w:tc>
      </w:tr>
      <w:tr w:rsidR="005B3DA3" w14:paraId="7BC65C9A" w14:textId="77777777" w:rsidTr="005B3DA3">
        <w:trPr>
          <w:trHeight w:val="210"/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1F01" w14:textId="77777777" w:rsidR="005B3DA3" w:rsidRDefault="005B3DA3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światłolecznictwo i  ciepłolecznictwo</w:t>
            </w:r>
          </w:p>
        </w:tc>
      </w:tr>
      <w:tr w:rsidR="005B3DA3" w14:paraId="577A4039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67BA" w14:textId="77777777" w:rsidR="005B3DA3" w:rsidRDefault="005B3DA3">
            <w:r>
              <w:t>Naświetlanie promieniami IR, UV – miejscowe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6EDB7" w14:textId="77777777" w:rsidR="005B3DA3" w:rsidRDefault="005B3DA3">
            <w:pPr>
              <w:jc w:val="center"/>
            </w:pPr>
            <w:r>
              <w:t>3</w:t>
            </w:r>
          </w:p>
        </w:tc>
      </w:tr>
      <w:tr w:rsidR="005B3DA3" w14:paraId="35E9240E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B423" w14:textId="77777777" w:rsidR="005B3DA3" w:rsidRDefault="005B3DA3">
            <w:r>
              <w:t>Laseroterapia - skaner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5A1" w14:textId="77777777" w:rsidR="005B3DA3" w:rsidRDefault="005B3DA3">
            <w:pPr>
              <w:jc w:val="center"/>
            </w:pPr>
            <w:r>
              <w:t>3</w:t>
            </w:r>
          </w:p>
        </w:tc>
      </w:tr>
      <w:tr w:rsidR="005B3DA3" w14:paraId="7B2F7727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FC82" w14:textId="77777777" w:rsidR="005B3DA3" w:rsidRDefault="005B3DA3">
            <w:r>
              <w:t>Laseroterapia punktowa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5BE" w14:textId="77777777" w:rsidR="005B3DA3" w:rsidRDefault="005B3DA3">
            <w:pPr>
              <w:jc w:val="center"/>
            </w:pPr>
            <w:r>
              <w:t>6</w:t>
            </w:r>
          </w:p>
        </w:tc>
      </w:tr>
      <w:tr w:rsidR="005B3DA3" w14:paraId="20BCCA13" w14:textId="77777777" w:rsidTr="005B3DA3">
        <w:trPr>
          <w:trHeight w:val="284"/>
          <w:jc w:val="center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FA31" w14:textId="77777777" w:rsidR="005B3DA3" w:rsidRDefault="005B3DA3">
            <w:r>
              <w:t>Okłady parafinowe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20B6" w14:textId="77777777" w:rsidR="005B3DA3" w:rsidRDefault="005B3DA3">
            <w:pPr>
              <w:jc w:val="center"/>
            </w:pPr>
            <w:r>
              <w:t>4</w:t>
            </w:r>
          </w:p>
        </w:tc>
      </w:tr>
    </w:tbl>
    <w:p w14:paraId="05A0FA38" w14:textId="77777777" w:rsidR="005B3DA3" w:rsidRDefault="005B3DA3" w:rsidP="005B3DA3">
      <w:pPr>
        <w:pStyle w:val="Tytu"/>
        <w:spacing w:line="276" w:lineRule="auto"/>
        <w:jc w:val="both"/>
      </w:pPr>
      <w:r>
        <w:t>* - czas trwania zabiegu – minimum 15 minut</w:t>
      </w:r>
    </w:p>
    <w:p w14:paraId="265FF13F" w14:textId="77777777" w:rsidR="004A5D3F" w:rsidRDefault="004A5D3F" w:rsidP="005B3DA3"/>
    <w:sectPr w:rsidR="004A5D3F" w:rsidSect="005B3DA3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A7"/>
    <w:rsid w:val="003C3301"/>
    <w:rsid w:val="004A5D3F"/>
    <w:rsid w:val="005B3DA3"/>
    <w:rsid w:val="00AB4B97"/>
    <w:rsid w:val="00B602A7"/>
    <w:rsid w:val="00C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AEC2"/>
  <w15:chartTrackingRefBased/>
  <w15:docId w15:val="{54DDF3C5-37A8-4036-B67B-1F5C188C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B3DA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B3DA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jgoralska</dc:creator>
  <cp:keywords/>
  <dc:description/>
  <cp:lastModifiedBy>Komputer</cp:lastModifiedBy>
  <cp:revision>5</cp:revision>
  <dcterms:created xsi:type="dcterms:W3CDTF">2019-02-22T12:10:00Z</dcterms:created>
  <dcterms:modified xsi:type="dcterms:W3CDTF">2020-07-27T09:41:00Z</dcterms:modified>
</cp:coreProperties>
</file>