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DDC3" w14:textId="77777777" w:rsidR="0041050F" w:rsidRPr="00D66769" w:rsidRDefault="0041050F" w:rsidP="0041050F">
      <w:pPr>
        <w:pStyle w:val="trescprocedury"/>
        <w:spacing w:after="0" w:line="270" w:lineRule="atLeast"/>
        <w:jc w:val="both"/>
        <w:rPr>
          <w:rFonts w:asciiTheme="minorHAnsi" w:hAnsiTheme="minorHAnsi"/>
          <w:sz w:val="18"/>
          <w:szCs w:val="18"/>
        </w:rPr>
      </w:pPr>
      <w:bookmarkStart w:id="0" w:name="_GoBack"/>
      <w:r w:rsidRPr="00D66769">
        <w:rPr>
          <w:rFonts w:asciiTheme="minorHAnsi" w:hAnsiTheme="minorHAnsi"/>
          <w:sz w:val="18"/>
          <w:szCs w:val="18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zadań publicznych wynikających z wynikających z art. 47a ust. 5 ustawy z dnia 17 maja 1989r. Prawo Geodezyjne i Kartograficzne (tekst jedn. Dz. U. z 2020 r. poz. 2</w:t>
      </w:r>
      <w:r w:rsidR="00F97542" w:rsidRPr="00D66769">
        <w:rPr>
          <w:rFonts w:asciiTheme="minorHAnsi" w:hAnsiTheme="minorHAnsi"/>
          <w:sz w:val="18"/>
          <w:szCs w:val="18"/>
        </w:rPr>
        <w:t>052</w:t>
      </w:r>
      <w:r w:rsidRPr="00D66769">
        <w:rPr>
          <w:rFonts w:asciiTheme="minorHAnsi" w:hAnsiTheme="minorHAnsi"/>
          <w:sz w:val="18"/>
          <w:szCs w:val="18"/>
        </w:rPr>
        <w:t>, z późn. zm.) oraz Rozporządzenia Ministra Administracji i Cyfryzacji z dnia 9 stycznia 2012 r. w sprawie ewidencji miejscowości, ulic i adresów (Dz. U. z 2012 r. poz. 125).</w:t>
      </w:r>
    </w:p>
    <w:p w14:paraId="722D61D2" w14:textId="77777777" w:rsidR="0041050F" w:rsidRPr="00D66769" w:rsidRDefault="0041050F" w:rsidP="0041050F">
      <w:pPr>
        <w:pStyle w:val="trescprocedury"/>
        <w:spacing w:after="0"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Jednocześnie potwierdzam, iż zapoznałam/em się z następującą Klauzulą informacyjną dotyczącą praw </w:t>
      </w:r>
      <w:r w:rsidRPr="00D66769">
        <w:rPr>
          <w:rFonts w:asciiTheme="minorHAnsi" w:hAnsiTheme="minorHAnsi"/>
          <w:sz w:val="18"/>
          <w:szCs w:val="18"/>
        </w:rPr>
        <w:br/>
        <w:t>i obowiązków związanych z przetwarzaniem podanych przeze mnie danych osobowych.</w:t>
      </w:r>
    </w:p>
    <w:p w14:paraId="520EA947" w14:textId="77777777" w:rsidR="0041050F" w:rsidRPr="00D66769" w:rsidRDefault="0041050F" w:rsidP="004105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1780E987" w14:textId="77777777" w:rsidR="0041050F" w:rsidRPr="00D66769" w:rsidRDefault="0041050F" w:rsidP="0041050F">
      <w:pPr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,,Klauzula informacyjna”</w:t>
      </w:r>
    </w:p>
    <w:p w14:paraId="478BA6A0" w14:textId="77777777" w:rsidR="0041050F" w:rsidRPr="00D66769" w:rsidRDefault="0041050F" w:rsidP="0041050F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Zgodnie z art. 13 ust. 1 i ust. 2 RODO, informuje się, iż:</w:t>
      </w:r>
    </w:p>
    <w:p w14:paraId="5384260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1) administratorem Pani/Pana danych osobowych jest Prezydent Miasta Kędzierzyn-Koźle, z siedzibą przy </w:t>
      </w:r>
      <w:r w:rsidRPr="00D66769">
        <w:rPr>
          <w:rFonts w:asciiTheme="minorHAnsi" w:hAnsiTheme="minorHAnsi"/>
          <w:sz w:val="18"/>
          <w:szCs w:val="18"/>
        </w:rPr>
        <w:br/>
        <w:t xml:space="preserve">ul. Grzegorza Piramowicza 32, 47-200 Kędzierzyn-Koźle, adres e-mail: </w:t>
      </w:r>
      <w:hyperlink r:id="rId5" w:history="1">
        <w:r w:rsidRPr="00D66769">
          <w:rPr>
            <w:rStyle w:val="Hipercze"/>
            <w:rFonts w:asciiTheme="minorHAnsi" w:hAnsiTheme="minorHAnsi"/>
            <w:color w:val="auto"/>
            <w:sz w:val="18"/>
            <w:szCs w:val="18"/>
          </w:rPr>
          <w:t>prezydent@kedzierzynkozle.pl</w:t>
        </w:r>
      </w:hyperlink>
      <w:r w:rsidRPr="00D66769">
        <w:rPr>
          <w:rFonts w:asciiTheme="minorHAnsi" w:hAnsiTheme="minorHAnsi"/>
          <w:sz w:val="18"/>
          <w:szCs w:val="18"/>
        </w:rPr>
        <w:t xml:space="preserve">, </w:t>
      </w:r>
      <w:r w:rsidRPr="00D66769">
        <w:rPr>
          <w:rFonts w:asciiTheme="minorHAnsi" w:hAnsiTheme="minorHAnsi"/>
          <w:sz w:val="18"/>
          <w:szCs w:val="18"/>
        </w:rPr>
        <w:br/>
        <w:t>tel. 77 40-50-338;</w:t>
      </w:r>
    </w:p>
    <w:p w14:paraId="0FB30B6C" w14:textId="77777777" w:rsidR="0041050F" w:rsidRPr="00D66769" w:rsidRDefault="0041050F" w:rsidP="0041050F">
      <w:pPr>
        <w:pStyle w:val="trescprocedury"/>
        <w:spacing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 xml:space="preserve">2) przetwarzanie Pani/Pana danych osobowych będzie się odbywać na podstawie art. 6 ust. 1 lit. a, c i e RODO i w celu realizacji zadań publicznych wynikających z wynikających z art. 47a ust. 5 ustawy z dnia 17 maja 1989r. Prawo Geodezyjne </w:t>
      </w:r>
      <w:r w:rsidRPr="00D66769">
        <w:rPr>
          <w:rFonts w:asciiTheme="minorHAnsi" w:hAnsiTheme="minorHAnsi"/>
          <w:sz w:val="18"/>
          <w:szCs w:val="18"/>
        </w:rPr>
        <w:br/>
        <w:t>i Kartograficzne (tekst jedn. Dz. U. z 2020 r. poz. 2</w:t>
      </w:r>
      <w:r w:rsidR="00F97542" w:rsidRPr="00D66769">
        <w:rPr>
          <w:rFonts w:asciiTheme="minorHAnsi" w:hAnsiTheme="minorHAnsi"/>
          <w:sz w:val="18"/>
          <w:szCs w:val="18"/>
        </w:rPr>
        <w:t>052</w:t>
      </w:r>
      <w:r w:rsidRPr="00D66769">
        <w:rPr>
          <w:rFonts w:asciiTheme="minorHAnsi" w:hAnsiTheme="minorHAnsi"/>
          <w:sz w:val="18"/>
          <w:szCs w:val="18"/>
        </w:rPr>
        <w:t xml:space="preserve">, z późn. zm.) oraz Rozporządzenia Ministra Administracji i Cyfryzacji </w:t>
      </w:r>
      <w:r w:rsidRPr="00D66769">
        <w:rPr>
          <w:rFonts w:asciiTheme="minorHAnsi" w:hAnsiTheme="minorHAnsi"/>
          <w:sz w:val="18"/>
          <w:szCs w:val="18"/>
        </w:rPr>
        <w:br/>
        <w:t>z dnia 9 stycznia 2012 r. w sprawie ewidencji miejscowości, ulic i adresów (Dz. U. z 2012 r. poz. 125),</w:t>
      </w:r>
    </w:p>
    <w:p w14:paraId="62C9E8E7" w14:textId="77777777" w:rsidR="0041050F" w:rsidRPr="00D66769" w:rsidRDefault="0041050F" w:rsidP="0041050F">
      <w:pPr>
        <w:pStyle w:val="trescprocedury"/>
        <w:spacing w:line="270" w:lineRule="atLeast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3) administrator powołuje się na prawnie uzasadniony interes, którym jest realizacja zadań publicznych wskazanych w wynikających z art. 47a ust. 5 ustawy z dnia 17 maja 1989r. Prawo Geodezyjne i Kartograficzne (tekst jedn. Dz. U. z 2020 r. poz. 2</w:t>
      </w:r>
      <w:r w:rsidR="00F97542" w:rsidRPr="00D66769">
        <w:rPr>
          <w:rFonts w:asciiTheme="minorHAnsi" w:hAnsiTheme="minorHAnsi"/>
          <w:sz w:val="18"/>
          <w:szCs w:val="18"/>
        </w:rPr>
        <w:t>052</w:t>
      </w:r>
      <w:r w:rsidRPr="00D66769">
        <w:rPr>
          <w:rFonts w:asciiTheme="minorHAnsi" w:hAnsiTheme="minorHAnsi"/>
          <w:sz w:val="18"/>
          <w:szCs w:val="18"/>
        </w:rPr>
        <w:t>, z późn. zm.) oraz Rozporządzeniu Ministra Administracji i Cyfryzacji z dnia 9 stycznia 2012 r. w sprawie ewidencji miejscowości, ulic i adresów (Dz. U. z 2012 r. poz. 125);</w:t>
      </w:r>
    </w:p>
    <w:p w14:paraId="76F8C85F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4) sposoby kontaktu z Inspektorem Ochrony Danych w Urzędzie Miasta Kędzierzyn-Koźle, to: adres korespondencyjny: Inspektor Ochrony Danych, Kędzierzyn-Koźle ul. Grzegorza Piramowicza 32, 47-200 Kędzierzyn-Koźle, adres e-mail: inspektor@kedzierzynkozle.pl, tel. 77/40-50-346;</w:t>
      </w:r>
    </w:p>
    <w:p w14:paraId="412BD847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5) Pani/Pana dane osobowe będą przechowywane przez czas zgodny z kategorią archiwalną (kategoria archiwalna A - dokumenty przechowywane wieczyście);</w:t>
      </w:r>
    </w:p>
    <w:p w14:paraId="4A14E7B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1F097195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7) przysługuje Pani/Panu prawo wniesienia skargi do organu nadzorczego, jeśli Pani/Pana zdaniem, przetwarzanie danych osobowych Pani/Pana - narusza przepisy RODO;</w:t>
      </w:r>
    </w:p>
    <w:p w14:paraId="48571368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8) podanie przez Panią/Pana danych osobowych jest wymogiem ustawowym; brak podania danych osobowych bodzie skutkował odmową przeprowadzenia postępowania dotyczącego wydania zaświadczenia o zmianie nazwy ulicy lub zaświadczenia o ustaleniu numeru porządkowego budynku;</w:t>
      </w:r>
    </w:p>
    <w:p w14:paraId="4F90520D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9) Pani/Pana dane osobowe mogą być przekazywane innym odbiorcom danych;</w:t>
      </w:r>
    </w:p>
    <w:p w14:paraId="6EA88B52" w14:textId="77777777" w:rsidR="0041050F" w:rsidRPr="00D66769" w:rsidRDefault="0041050F" w:rsidP="0041050F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10) Pani/Pana dane osobowe nie będą przetwarzane w sposób zautomatyzowany i nie będą profilowane.”</w:t>
      </w:r>
    </w:p>
    <w:p w14:paraId="52F5B762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rFonts w:asciiTheme="minorHAnsi" w:hAnsiTheme="minorHAnsi"/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Potwierdzam wyrażenie zgody na przetwarzanie podanych</w:t>
      </w:r>
    </w:p>
    <w:p w14:paraId="37890856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rFonts w:asciiTheme="minorHAnsi" w:hAnsiTheme="minorHAnsi"/>
          <w:sz w:val="18"/>
          <w:szCs w:val="18"/>
        </w:rPr>
        <w:t>przeze mnie moich danych osobowych</w:t>
      </w:r>
      <w:r w:rsidRPr="00D66769">
        <w:rPr>
          <w:sz w:val="18"/>
          <w:szCs w:val="18"/>
        </w:rPr>
        <w:t xml:space="preserve"> oraz zapoznanie się</w:t>
      </w:r>
    </w:p>
    <w:p w14:paraId="1F11AE00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sz w:val="18"/>
          <w:szCs w:val="18"/>
        </w:rPr>
        <w:t>z klauzulą informacyjną dotyczącą obowiązków i praw</w:t>
      </w:r>
    </w:p>
    <w:p w14:paraId="044CF8EA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  <w:r w:rsidRPr="00D66769">
        <w:rPr>
          <w:sz w:val="18"/>
          <w:szCs w:val="18"/>
        </w:rPr>
        <w:t>związanych z przetwarzaniem moich danych osobowych</w:t>
      </w:r>
    </w:p>
    <w:p w14:paraId="17F5E45B" w14:textId="77777777" w:rsidR="0041050F" w:rsidRPr="00D66769" w:rsidRDefault="0041050F" w:rsidP="0041050F">
      <w:pPr>
        <w:autoSpaceDE w:val="0"/>
        <w:autoSpaceDN w:val="0"/>
        <w:adjustRightInd w:val="0"/>
        <w:spacing w:line="240" w:lineRule="auto"/>
        <w:ind w:left="2829" w:firstLine="1423"/>
        <w:jc w:val="both"/>
        <w:rPr>
          <w:sz w:val="18"/>
          <w:szCs w:val="18"/>
        </w:rPr>
      </w:pPr>
    </w:p>
    <w:p w14:paraId="4F462524" w14:textId="77777777" w:rsidR="0041050F" w:rsidRPr="00D66769" w:rsidRDefault="0041050F" w:rsidP="0041050F">
      <w:pPr>
        <w:ind w:left="4956" w:firstLine="708"/>
        <w:rPr>
          <w:sz w:val="18"/>
          <w:szCs w:val="18"/>
        </w:rPr>
      </w:pPr>
      <w:r w:rsidRPr="00D66769">
        <w:rPr>
          <w:sz w:val="18"/>
          <w:szCs w:val="18"/>
        </w:rPr>
        <w:t xml:space="preserve"> ….……………………………………………</w:t>
      </w:r>
    </w:p>
    <w:p w14:paraId="510BA4C1" w14:textId="77777777" w:rsidR="00213A4F" w:rsidRPr="00D66769" w:rsidRDefault="0041050F" w:rsidP="0041050F">
      <w:pPr>
        <w:rPr>
          <w:sz w:val="18"/>
          <w:szCs w:val="18"/>
        </w:rPr>
      </w:pPr>
      <w:r w:rsidRPr="00D66769">
        <w:rPr>
          <w:sz w:val="18"/>
          <w:szCs w:val="18"/>
        </w:rPr>
        <w:tab/>
        <w:t xml:space="preserve">                 </w:t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</w:r>
      <w:r w:rsidRPr="00D66769">
        <w:rPr>
          <w:sz w:val="18"/>
          <w:szCs w:val="18"/>
        </w:rPr>
        <w:tab/>
        <w:t>(data i podpis interesanta)</w:t>
      </w:r>
      <w:bookmarkEnd w:id="0"/>
    </w:p>
    <w:sectPr w:rsidR="00213A4F" w:rsidRPr="00D66769" w:rsidSect="0041050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0F"/>
    <w:rsid w:val="003D63F3"/>
    <w:rsid w:val="0041050F"/>
    <w:rsid w:val="004858DF"/>
    <w:rsid w:val="008B52FE"/>
    <w:rsid w:val="00CD4C53"/>
    <w:rsid w:val="00D66769"/>
    <w:rsid w:val="00EC0064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8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050F"/>
    <w:rPr>
      <w:color w:val="0000FF"/>
      <w:u w:val="single"/>
    </w:rPr>
  </w:style>
  <w:style w:type="paragraph" w:customStyle="1" w:styleId="trescprocedury">
    <w:name w:val="tresc_procedury"/>
    <w:basedOn w:val="Normalny"/>
    <w:rsid w:val="0041050F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050F"/>
    <w:rPr>
      <w:color w:val="0000FF"/>
      <w:u w:val="single"/>
    </w:rPr>
  </w:style>
  <w:style w:type="paragraph" w:customStyle="1" w:styleId="trescprocedury">
    <w:name w:val="tresc_procedury"/>
    <w:basedOn w:val="Normalny"/>
    <w:rsid w:val="0041050F"/>
    <w:pPr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ydent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3306</Characters>
  <Application>Microsoft Office Word</Application>
  <DocSecurity>0</DocSecurity>
  <Lines>27</Lines>
  <Paragraphs>7</Paragraphs>
  <ScaleCrop>false</ScaleCrop>
  <Company>UMKK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ABARTODZIEJ</dc:creator>
  <cp:keywords/>
  <dc:description/>
  <cp:lastModifiedBy>mmuc</cp:lastModifiedBy>
  <cp:revision>3</cp:revision>
  <dcterms:created xsi:type="dcterms:W3CDTF">2021-03-22T13:38:00Z</dcterms:created>
  <dcterms:modified xsi:type="dcterms:W3CDTF">2021-03-24T06:59:00Z</dcterms:modified>
</cp:coreProperties>
</file>