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7FB6" w14:textId="12FE3FB2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59727C">
        <w:rPr>
          <w:sz w:val="20"/>
          <w:szCs w:val="20"/>
        </w:rPr>
        <w:t>6</w:t>
      </w:r>
      <w:r w:rsidR="00B82673">
        <w:rPr>
          <w:sz w:val="20"/>
          <w:szCs w:val="20"/>
        </w:rPr>
        <w:t>.2021</w:t>
      </w:r>
      <w:r w:rsidRPr="00AB2E20">
        <w:rPr>
          <w:sz w:val="20"/>
          <w:szCs w:val="20"/>
        </w:rPr>
        <w:t xml:space="preserve"> </w:t>
      </w:r>
    </w:p>
    <w:p w14:paraId="1A284F06" w14:textId="250ED54D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59727C">
        <w:rPr>
          <w:sz w:val="20"/>
          <w:szCs w:val="20"/>
        </w:rPr>
        <w:t xml:space="preserve">    lipc</w:t>
      </w:r>
      <w:r w:rsidR="00DC7E14">
        <w:rPr>
          <w:sz w:val="20"/>
          <w:szCs w:val="20"/>
        </w:rPr>
        <w:t xml:space="preserve">a </w:t>
      </w:r>
      <w:r w:rsidR="00B82673">
        <w:rPr>
          <w:sz w:val="20"/>
          <w:szCs w:val="20"/>
        </w:rPr>
        <w:t>2021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0C6652D2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 xml:space="preserve">z </w:t>
      </w:r>
      <w:proofErr w:type="spellStart"/>
      <w:r w:rsidRPr="00D354CE">
        <w:rPr>
          <w:color w:val="auto"/>
        </w:rPr>
        <w:t>późn</w:t>
      </w:r>
      <w:proofErr w:type="spellEnd"/>
      <w:r w:rsidRPr="00D354CE">
        <w:rPr>
          <w:color w:val="auto"/>
        </w:rPr>
        <w:t>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20</w:t>
      </w:r>
      <w:r w:rsidRPr="00D354CE">
        <w:rPr>
          <w:color w:val="auto"/>
        </w:rPr>
        <w:t xml:space="preserve"> r. poz. </w:t>
      </w:r>
      <w:r w:rsidR="00D354CE" w:rsidRPr="00D354CE">
        <w:rPr>
          <w:color w:val="auto"/>
        </w:rPr>
        <w:t>140</w:t>
      </w:r>
      <w:r w:rsidR="00E53BFE">
        <w:rPr>
          <w:color w:val="auto"/>
        </w:rPr>
        <w:t>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</w:t>
      </w:r>
      <w:r w:rsidR="003B28E2">
        <w:rPr>
          <w:color w:val="auto"/>
        </w:rPr>
        <w:t>1</w:t>
      </w:r>
      <w:r w:rsidR="002F493E" w:rsidRPr="00D354CE">
        <w:rPr>
          <w:color w:val="auto"/>
        </w:rPr>
        <w:t> </w:t>
      </w:r>
      <w:r w:rsidRPr="00D354CE">
        <w:rPr>
          <w:color w:val="auto"/>
        </w:rPr>
        <w:t xml:space="preserve">r. poz. </w:t>
      </w:r>
      <w:r w:rsidR="003B28E2">
        <w:rPr>
          <w:color w:val="auto"/>
        </w:rPr>
        <w:t>11288</w:t>
      </w:r>
      <w:r w:rsidR="00891764" w:rsidRPr="00D354CE">
        <w:rPr>
          <w:color w:val="auto"/>
        </w:rPr>
        <w:t xml:space="preserve"> z </w:t>
      </w:r>
      <w:proofErr w:type="spellStart"/>
      <w:r w:rsidR="00891764" w:rsidRPr="00D354CE">
        <w:rPr>
          <w:color w:val="auto"/>
        </w:rPr>
        <w:t>późn</w:t>
      </w:r>
      <w:proofErr w:type="spellEnd"/>
      <w:r w:rsidR="00891764" w:rsidRPr="00D354CE">
        <w:rPr>
          <w:color w:val="auto"/>
        </w:rPr>
        <w:t>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5ACE5CDF" w14:textId="77777777" w:rsidR="00D80189" w:rsidRPr="00C60A0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C60A09">
        <w:t>w przypadku prac pomocniczych, godzina pracy wyceniona jest na nie więcej niż 1</w:t>
      </w:r>
      <w:r>
        <w:t>7</w:t>
      </w:r>
      <w:r w:rsidRPr="00C60A09">
        <w:t>,00 zł</w:t>
      </w:r>
      <w:r>
        <w:t xml:space="preserve"> brutto</w:t>
      </w:r>
      <w:r w:rsidRPr="00C60A09">
        <w:t xml:space="preserve">, </w:t>
      </w:r>
    </w:p>
    <w:p w14:paraId="39CDB2A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administracyjnych, godzina pracy wyceniona jest na nie więcej niż 2</w:t>
      </w:r>
      <w:r>
        <w:t>8,00</w:t>
      </w:r>
      <w:r w:rsidRPr="004F0C34">
        <w:t xml:space="preserve"> zł</w:t>
      </w:r>
      <w:r>
        <w:t xml:space="preserve"> brutto</w:t>
      </w:r>
      <w:r w:rsidRPr="004F0C34">
        <w:t>,</w:t>
      </w:r>
    </w:p>
    <w:p w14:paraId="234B69C4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Pr="004F0C34">
        <w:t>,</w:t>
      </w:r>
    </w:p>
    <w:p w14:paraId="1F25476B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77777777" w:rsidR="00D80189" w:rsidRPr="007B59EE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przychodach uzyskanych z tytułu realizacji zadania, zastosowanie mają przepisy ustawy z dnia </w:t>
      </w:r>
      <w:r w:rsidRPr="007B59EE">
        <w:rPr>
          <w:rStyle w:val="Hipercze"/>
          <w:color w:val="auto"/>
          <w:u w:val="none"/>
        </w:rPr>
        <w:lastRenderedPageBreak/>
        <w:t>27 sierpnia 2009 r. o fina</w:t>
      </w:r>
      <w:r w:rsidR="00B82673">
        <w:rPr>
          <w:rStyle w:val="Hipercze"/>
          <w:color w:val="auto"/>
          <w:u w:val="none"/>
        </w:rPr>
        <w:t>nsach publicznych (Dz. U. z 2021 r. poz. 305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766C201C" w:rsidR="00D80189" w:rsidRPr="00956017" w:rsidRDefault="00D80189" w:rsidP="00FB1FDE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3B28E2">
        <w:t xml:space="preserve">11 września 2019 </w:t>
      </w:r>
      <w:r w:rsidRPr="00956017">
        <w:t xml:space="preserve">r. - Prawo zamówień publicznych </w:t>
      </w:r>
      <w:r w:rsidR="00FB1FDE">
        <w:br/>
      </w:r>
      <w:r w:rsidRPr="00956017">
        <w:t>(Dz. U. z 20</w:t>
      </w:r>
      <w:r w:rsidR="003B28E2">
        <w:t>21</w:t>
      </w:r>
      <w:r w:rsidRPr="00956017">
        <w:t xml:space="preserve"> r. poz. </w:t>
      </w:r>
      <w:r w:rsidR="003B28E2">
        <w:t xml:space="preserve">1129 </w:t>
      </w:r>
      <w:r w:rsidRPr="00956017">
        <w:t xml:space="preserve">z </w:t>
      </w:r>
      <w:proofErr w:type="spellStart"/>
      <w:r w:rsidRPr="00956017">
        <w:t>późn</w:t>
      </w:r>
      <w:proofErr w:type="spellEnd"/>
      <w:r w:rsidRPr="00956017">
        <w:t>. zm.).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DABC6" w14:textId="77777777" w:rsidR="009B7971" w:rsidRDefault="009B7971">
      <w:r>
        <w:separator/>
      </w:r>
    </w:p>
  </w:endnote>
  <w:endnote w:type="continuationSeparator" w:id="0">
    <w:p w14:paraId="42327D58" w14:textId="77777777" w:rsidR="009B7971" w:rsidRDefault="009B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D1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D9E46" w14:textId="77777777" w:rsidR="009B7971" w:rsidRDefault="009B7971">
      <w:r>
        <w:separator/>
      </w:r>
    </w:p>
  </w:footnote>
  <w:footnote w:type="continuationSeparator" w:id="0">
    <w:p w14:paraId="511CECA3" w14:textId="77777777" w:rsidR="009B7971" w:rsidRDefault="009B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A6F7C"/>
    <w:rsid w:val="00113A81"/>
    <w:rsid w:val="002F493E"/>
    <w:rsid w:val="00340173"/>
    <w:rsid w:val="003B28E2"/>
    <w:rsid w:val="0044641D"/>
    <w:rsid w:val="00504124"/>
    <w:rsid w:val="00554AB4"/>
    <w:rsid w:val="0059727C"/>
    <w:rsid w:val="00630373"/>
    <w:rsid w:val="00891764"/>
    <w:rsid w:val="00895990"/>
    <w:rsid w:val="00956017"/>
    <w:rsid w:val="009B7971"/>
    <w:rsid w:val="00A6265A"/>
    <w:rsid w:val="00B82673"/>
    <w:rsid w:val="00D354CE"/>
    <w:rsid w:val="00D66D99"/>
    <w:rsid w:val="00D80189"/>
    <w:rsid w:val="00DC7E14"/>
    <w:rsid w:val="00E53BFE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Anna Talma</cp:lastModifiedBy>
  <cp:revision>7</cp:revision>
  <cp:lastPrinted>2020-03-11T07:53:00Z</cp:lastPrinted>
  <dcterms:created xsi:type="dcterms:W3CDTF">2021-05-19T07:42:00Z</dcterms:created>
  <dcterms:modified xsi:type="dcterms:W3CDTF">2021-07-09T11:38:00Z</dcterms:modified>
</cp:coreProperties>
</file>