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-17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3429"/>
      </w:tblGrid>
      <w:tr w:rsidR="008E24AD" w:rsidRPr="008E24AD" w:rsidTr="00995BA8">
        <w:tc>
          <w:tcPr>
            <w:tcW w:w="3429" w:type="dxa"/>
          </w:tcPr>
          <w:p w:rsidR="00D26D6B" w:rsidRPr="008E24AD" w:rsidRDefault="00D26D6B" w:rsidP="00995BA8">
            <w:pPr>
              <w:rPr>
                <w:sz w:val="24"/>
                <w:szCs w:val="24"/>
              </w:rPr>
            </w:pPr>
            <w:r w:rsidRPr="008E24AD">
              <w:rPr>
                <w:sz w:val="24"/>
                <w:szCs w:val="24"/>
              </w:rPr>
              <w:t xml:space="preserve">GNP-PZ.6831.        .20   </w:t>
            </w:r>
          </w:p>
        </w:tc>
      </w:tr>
    </w:tbl>
    <w:p w:rsidR="00D26D6B" w:rsidRPr="008E24AD" w:rsidRDefault="00D26D6B" w:rsidP="00A00670">
      <w:pPr>
        <w:ind w:right="-2"/>
        <w:jc w:val="right"/>
        <w:rPr>
          <w:sz w:val="24"/>
          <w:szCs w:val="24"/>
        </w:rPr>
      </w:pPr>
    </w:p>
    <w:p w:rsidR="00D26D6B" w:rsidRPr="008E24AD" w:rsidRDefault="00D26D6B" w:rsidP="00A00670">
      <w:pPr>
        <w:ind w:right="-2"/>
        <w:jc w:val="right"/>
        <w:rPr>
          <w:sz w:val="24"/>
          <w:szCs w:val="24"/>
        </w:rPr>
      </w:pPr>
    </w:p>
    <w:p w:rsidR="00D26D6B" w:rsidRPr="008E24AD" w:rsidRDefault="00D26D6B" w:rsidP="00FA69E4">
      <w:pPr>
        <w:ind w:right="-2"/>
        <w:jc w:val="right"/>
        <w:rPr>
          <w:sz w:val="24"/>
          <w:szCs w:val="24"/>
        </w:rPr>
      </w:pPr>
      <w:r w:rsidRPr="008E24AD">
        <w:rPr>
          <w:sz w:val="24"/>
          <w:szCs w:val="24"/>
        </w:rPr>
        <w:t>Kędzierzyn-Koźle, dnia…………………….….</w:t>
      </w:r>
    </w:p>
    <w:p w:rsidR="00D26D6B" w:rsidRPr="008E24AD" w:rsidRDefault="00D26D6B" w:rsidP="00FA69E4">
      <w:pPr>
        <w:ind w:right="-2"/>
        <w:jc w:val="right"/>
        <w:rPr>
          <w:sz w:val="24"/>
          <w:szCs w:val="24"/>
        </w:rPr>
      </w:pPr>
    </w:p>
    <w:p w:rsidR="00D26D6B" w:rsidRPr="008E24AD" w:rsidRDefault="00D26D6B" w:rsidP="004F6503">
      <w:pPr>
        <w:ind w:right="-2"/>
        <w:rPr>
          <w:b/>
          <w:sz w:val="24"/>
          <w:szCs w:val="24"/>
        </w:rPr>
      </w:pPr>
      <w:r w:rsidRPr="008E24AD">
        <w:rPr>
          <w:b/>
          <w:sz w:val="24"/>
          <w:szCs w:val="24"/>
        </w:rPr>
        <w:t>Wnioskodawca/y</w:t>
      </w:r>
      <w:r w:rsidRPr="008E24AD">
        <w:rPr>
          <w:b/>
          <w:sz w:val="24"/>
          <w:szCs w:val="24"/>
        </w:rPr>
        <w:tab/>
      </w:r>
    </w:p>
    <w:p w:rsidR="00D26D6B" w:rsidRPr="008E24AD" w:rsidRDefault="00D26D6B" w:rsidP="00A00670">
      <w:pPr>
        <w:rPr>
          <w:sz w:val="24"/>
          <w:szCs w:val="24"/>
        </w:rPr>
      </w:pPr>
      <w:r w:rsidRPr="008E24AD">
        <w:rPr>
          <w:szCs w:val="24"/>
        </w:rPr>
        <w:t>(właściciele, współwłaściciele, użytkownicy wieczyści)</w:t>
      </w:r>
      <w:r w:rsidRPr="008E24AD">
        <w:rPr>
          <w:szCs w:val="24"/>
        </w:rPr>
        <w:tab/>
      </w:r>
      <w:r w:rsidRPr="008E24AD">
        <w:rPr>
          <w:sz w:val="24"/>
          <w:szCs w:val="24"/>
        </w:rPr>
        <w:tab/>
      </w:r>
      <w:r w:rsidRPr="008E24AD">
        <w:rPr>
          <w:sz w:val="24"/>
          <w:szCs w:val="24"/>
        </w:rPr>
        <w:tab/>
      </w:r>
      <w:r w:rsidRPr="008E24AD">
        <w:rPr>
          <w:sz w:val="24"/>
          <w:szCs w:val="24"/>
        </w:rPr>
        <w:tab/>
      </w:r>
      <w:r w:rsidRPr="008E24AD">
        <w:rPr>
          <w:sz w:val="24"/>
          <w:szCs w:val="24"/>
        </w:rPr>
        <w:tab/>
      </w:r>
      <w:r w:rsidRPr="008E24AD">
        <w:rPr>
          <w:sz w:val="24"/>
          <w:szCs w:val="24"/>
        </w:rPr>
        <w:tab/>
      </w:r>
      <w:r w:rsidRPr="008E24AD">
        <w:rPr>
          <w:sz w:val="24"/>
          <w:szCs w:val="24"/>
        </w:rPr>
        <w:tab/>
      </w:r>
      <w:r w:rsidRPr="008E24AD">
        <w:rPr>
          <w:sz w:val="24"/>
          <w:szCs w:val="24"/>
        </w:rPr>
        <w:tab/>
      </w:r>
      <w:r w:rsidRPr="008E24AD">
        <w:rPr>
          <w:sz w:val="24"/>
          <w:szCs w:val="24"/>
        </w:rPr>
        <w:tab/>
        <w:t xml:space="preserve">            </w:t>
      </w:r>
    </w:p>
    <w:p w:rsidR="00D26D6B" w:rsidRPr="008E24AD" w:rsidRDefault="00D26D6B" w:rsidP="00A00670">
      <w:pPr>
        <w:rPr>
          <w:sz w:val="16"/>
          <w:szCs w:val="24"/>
        </w:rPr>
      </w:pPr>
    </w:p>
    <w:p w:rsidR="00D26D6B" w:rsidRPr="008E24AD" w:rsidRDefault="00D26D6B" w:rsidP="00A00670">
      <w:pPr>
        <w:ind w:right="-2"/>
        <w:rPr>
          <w:sz w:val="24"/>
          <w:szCs w:val="24"/>
        </w:rPr>
      </w:pPr>
      <w:r w:rsidRPr="008E24AD">
        <w:rPr>
          <w:sz w:val="24"/>
          <w:szCs w:val="24"/>
        </w:rPr>
        <w:t>...................................................................................</w:t>
      </w:r>
      <w:r w:rsidRPr="008E24AD">
        <w:rPr>
          <w:sz w:val="24"/>
          <w:szCs w:val="24"/>
        </w:rPr>
        <w:tab/>
      </w:r>
      <w:r w:rsidRPr="008E24AD">
        <w:rPr>
          <w:sz w:val="24"/>
          <w:szCs w:val="24"/>
        </w:rPr>
        <w:tab/>
        <w:t xml:space="preserve"> </w:t>
      </w:r>
    </w:p>
    <w:p w:rsidR="00D26D6B" w:rsidRPr="008E24AD" w:rsidRDefault="00D26D6B" w:rsidP="004F6503">
      <w:pPr>
        <w:ind w:right="-2"/>
        <w:rPr>
          <w:sz w:val="16"/>
          <w:szCs w:val="24"/>
        </w:rPr>
      </w:pPr>
    </w:p>
    <w:p w:rsidR="00D26D6B" w:rsidRPr="008E24AD" w:rsidRDefault="00D26D6B" w:rsidP="00A00670">
      <w:pPr>
        <w:ind w:right="-2"/>
        <w:rPr>
          <w:sz w:val="24"/>
          <w:szCs w:val="24"/>
        </w:rPr>
      </w:pPr>
      <w:r w:rsidRPr="008E24AD">
        <w:rPr>
          <w:sz w:val="24"/>
          <w:szCs w:val="24"/>
        </w:rPr>
        <w:t>...................................................................................</w:t>
      </w:r>
    </w:p>
    <w:p w:rsidR="00D26D6B" w:rsidRPr="008E24AD" w:rsidRDefault="00D26D6B" w:rsidP="00A00670">
      <w:pPr>
        <w:ind w:right="-2"/>
        <w:rPr>
          <w:sz w:val="16"/>
          <w:szCs w:val="24"/>
        </w:rPr>
      </w:pPr>
    </w:p>
    <w:p w:rsidR="00D26D6B" w:rsidRPr="008E24AD" w:rsidRDefault="00D26D6B" w:rsidP="00A00670">
      <w:pPr>
        <w:tabs>
          <w:tab w:val="left" w:pos="5103"/>
        </w:tabs>
        <w:ind w:right="4535"/>
        <w:rPr>
          <w:sz w:val="24"/>
          <w:szCs w:val="24"/>
        </w:rPr>
      </w:pPr>
      <w:r w:rsidRPr="008E24AD">
        <w:rPr>
          <w:sz w:val="24"/>
          <w:szCs w:val="24"/>
        </w:rPr>
        <w:t>...................................................................................</w:t>
      </w:r>
    </w:p>
    <w:p w:rsidR="004E263F" w:rsidRDefault="00D26D6B" w:rsidP="00FA69E4">
      <w:pPr>
        <w:tabs>
          <w:tab w:val="left" w:pos="5103"/>
        </w:tabs>
        <w:ind w:right="4535"/>
        <w:jc w:val="center"/>
        <w:rPr>
          <w:sz w:val="18"/>
          <w:szCs w:val="24"/>
        </w:rPr>
      </w:pPr>
      <w:r w:rsidRPr="008E24AD">
        <w:rPr>
          <w:sz w:val="18"/>
          <w:szCs w:val="24"/>
        </w:rPr>
        <w:t xml:space="preserve">(imię i nazwisko lub nazwa firmy, </w:t>
      </w:r>
    </w:p>
    <w:p w:rsidR="00D26D6B" w:rsidRPr="008E24AD" w:rsidRDefault="00D26D6B" w:rsidP="00FA69E4">
      <w:pPr>
        <w:tabs>
          <w:tab w:val="left" w:pos="5103"/>
        </w:tabs>
        <w:ind w:right="4535"/>
        <w:jc w:val="center"/>
        <w:rPr>
          <w:sz w:val="18"/>
          <w:szCs w:val="24"/>
        </w:rPr>
      </w:pPr>
      <w:r w:rsidRPr="008E24AD">
        <w:rPr>
          <w:sz w:val="18"/>
          <w:szCs w:val="24"/>
        </w:rPr>
        <w:t>adres do korespondencji</w:t>
      </w:r>
      <w:r w:rsidR="004E263F">
        <w:rPr>
          <w:sz w:val="18"/>
          <w:szCs w:val="24"/>
        </w:rPr>
        <w:t xml:space="preserve"> / pełnomocnik do doręczeń w kraju</w:t>
      </w:r>
      <w:r w:rsidRPr="008E24AD">
        <w:rPr>
          <w:sz w:val="18"/>
          <w:szCs w:val="24"/>
        </w:rPr>
        <w:t xml:space="preserve">, </w:t>
      </w:r>
      <w:r w:rsidR="00B633D1" w:rsidRPr="008E24AD">
        <w:rPr>
          <w:sz w:val="18"/>
          <w:szCs w:val="24"/>
        </w:rPr>
        <w:br/>
        <w:t xml:space="preserve">Nr </w:t>
      </w:r>
      <w:r w:rsidR="001D6EB1" w:rsidRPr="008E24AD">
        <w:rPr>
          <w:sz w:val="18"/>
          <w:szCs w:val="24"/>
        </w:rPr>
        <w:t xml:space="preserve">PESEL/KRS, </w:t>
      </w:r>
      <w:r w:rsidRPr="008E24AD">
        <w:rPr>
          <w:sz w:val="18"/>
          <w:szCs w:val="24"/>
        </w:rPr>
        <w:t>tel. kontaktowy)</w:t>
      </w:r>
    </w:p>
    <w:p w:rsidR="00D26D6B" w:rsidRPr="008E24AD" w:rsidRDefault="00D26D6B" w:rsidP="00156E43">
      <w:pPr>
        <w:pStyle w:val="Nagwek1"/>
        <w:ind w:left="5670" w:firstLine="0"/>
        <w:rPr>
          <w:szCs w:val="24"/>
        </w:rPr>
      </w:pPr>
      <w:r w:rsidRPr="008E24AD">
        <w:rPr>
          <w:bCs w:val="0"/>
          <w:szCs w:val="24"/>
        </w:rPr>
        <w:t>Prezydent Miasta Kędzierzyn</w:t>
      </w:r>
      <w:r w:rsidRPr="008E24AD">
        <w:rPr>
          <w:szCs w:val="24"/>
        </w:rPr>
        <w:t>-</w:t>
      </w:r>
      <w:r w:rsidRPr="008E24AD">
        <w:rPr>
          <w:bCs w:val="0"/>
          <w:szCs w:val="24"/>
        </w:rPr>
        <w:t>Koźle</w:t>
      </w:r>
    </w:p>
    <w:p w:rsidR="00D26D6B" w:rsidRPr="008E24AD" w:rsidRDefault="00D26D6B" w:rsidP="00156E43">
      <w:pPr>
        <w:ind w:left="5670"/>
        <w:rPr>
          <w:sz w:val="24"/>
          <w:szCs w:val="24"/>
        </w:rPr>
      </w:pPr>
      <w:r w:rsidRPr="008E24AD">
        <w:rPr>
          <w:sz w:val="24"/>
          <w:szCs w:val="24"/>
        </w:rPr>
        <w:t>Wydział Gospodarki Nieruchomościami</w:t>
      </w:r>
    </w:p>
    <w:p w:rsidR="00D26D6B" w:rsidRPr="008E24AD" w:rsidRDefault="00D26D6B" w:rsidP="00156E43">
      <w:pPr>
        <w:ind w:left="5670"/>
        <w:rPr>
          <w:sz w:val="24"/>
          <w:szCs w:val="24"/>
        </w:rPr>
      </w:pPr>
      <w:r w:rsidRPr="008E24AD">
        <w:rPr>
          <w:sz w:val="24"/>
          <w:szCs w:val="24"/>
        </w:rPr>
        <w:t>i Planowania Przestrzennego</w:t>
      </w:r>
    </w:p>
    <w:p w:rsidR="00D26D6B" w:rsidRPr="008E24AD" w:rsidRDefault="00D26D6B" w:rsidP="00156E43">
      <w:pPr>
        <w:ind w:left="5670"/>
        <w:rPr>
          <w:sz w:val="24"/>
          <w:szCs w:val="24"/>
        </w:rPr>
      </w:pPr>
      <w:r w:rsidRPr="008E24AD">
        <w:rPr>
          <w:sz w:val="24"/>
          <w:szCs w:val="24"/>
        </w:rPr>
        <w:t>ul. Piastowska 17</w:t>
      </w:r>
    </w:p>
    <w:p w:rsidR="00D26D6B" w:rsidRPr="008E24AD" w:rsidRDefault="00D26D6B" w:rsidP="00156E43">
      <w:pPr>
        <w:ind w:left="5670"/>
        <w:rPr>
          <w:sz w:val="24"/>
          <w:szCs w:val="24"/>
        </w:rPr>
      </w:pPr>
      <w:r w:rsidRPr="008E24AD">
        <w:rPr>
          <w:sz w:val="24"/>
          <w:szCs w:val="24"/>
        </w:rPr>
        <w:t>47-200 Kędzierzyn-Koźle</w:t>
      </w:r>
    </w:p>
    <w:p w:rsidR="00D26D6B" w:rsidRPr="008E24AD" w:rsidRDefault="00D26D6B" w:rsidP="005126FD">
      <w:pPr>
        <w:ind w:left="5103"/>
        <w:rPr>
          <w:sz w:val="24"/>
          <w:szCs w:val="24"/>
        </w:rPr>
      </w:pPr>
    </w:p>
    <w:p w:rsidR="00D26D6B" w:rsidRPr="008E24AD" w:rsidRDefault="00D26D6B" w:rsidP="0094302A">
      <w:pPr>
        <w:pStyle w:val="Nagwek2"/>
        <w:rPr>
          <w:sz w:val="10"/>
          <w:szCs w:val="24"/>
        </w:rPr>
      </w:pPr>
    </w:p>
    <w:p w:rsidR="00D26D6B" w:rsidRPr="008E24AD" w:rsidRDefault="00D26D6B" w:rsidP="00C63D16">
      <w:pPr>
        <w:pStyle w:val="Nagwek2"/>
        <w:jc w:val="center"/>
        <w:rPr>
          <w:spacing w:val="20"/>
          <w:sz w:val="28"/>
          <w:szCs w:val="24"/>
        </w:rPr>
      </w:pPr>
      <w:r w:rsidRPr="008E24AD">
        <w:rPr>
          <w:spacing w:val="20"/>
          <w:sz w:val="36"/>
          <w:szCs w:val="24"/>
        </w:rPr>
        <w:t>WNIOSEK</w:t>
      </w:r>
      <w:r w:rsidRPr="008E24AD">
        <w:rPr>
          <w:spacing w:val="20"/>
          <w:sz w:val="28"/>
          <w:szCs w:val="24"/>
        </w:rPr>
        <w:t xml:space="preserve"> </w:t>
      </w:r>
    </w:p>
    <w:p w:rsidR="009F522D" w:rsidRDefault="009F522D" w:rsidP="009F522D">
      <w:pPr>
        <w:jc w:val="center"/>
        <w:rPr>
          <w:b/>
          <w:spacing w:val="40"/>
          <w:sz w:val="28"/>
          <w:szCs w:val="24"/>
        </w:rPr>
      </w:pPr>
      <w:r w:rsidRPr="008E24AD">
        <w:rPr>
          <w:b/>
          <w:spacing w:val="40"/>
          <w:sz w:val="28"/>
          <w:szCs w:val="24"/>
        </w:rPr>
        <w:t xml:space="preserve">o </w:t>
      </w:r>
      <w:r>
        <w:rPr>
          <w:b/>
          <w:spacing w:val="40"/>
          <w:sz w:val="28"/>
          <w:szCs w:val="24"/>
        </w:rPr>
        <w:t xml:space="preserve">zatwierdzenie </w:t>
      </w:r>
      <w:r w:rsidRPr="008E24AD">
        <w:rPr>
          <w:b/>
          <w:spacing w:val="40"/>
          <w:sz w:val="28"/>
          <w:szCs w:val="24"/>
        </w:rPr>
        <w:t>podział</w:t>
      </w:r>
      <w:r>
        <w:rPr>
          <w:b/>
          <w:spacing w:val="40"/>
          <w:sz w:val="28"/>
          <w:szCs w:val="24"/>
        </w:rPr>
        <w:t>u</w:t>
      </w:r>
      <w:r w:rsidRPr="008E24AD">
        <w:rPr>
          <w:b/>
          <w:spacing w:val="40"/>
          <w:sz w:val="28"/>
          <w:szCs w:val="24"/>
        </w:rPr>
        <w:t xml:space="preserve"> nieruchomości</w:t>
      </w:r>
    </w:p>
    <w:p w:rsidR="00D26D6B" w:rsidRPr="00B91D7B" w:rsidRDefault="009F522D" w:rsidP="009F522D">
      <w:pPr>
        <w:autoSpaceDE w:val="0"/>
        <w:autoSpaceDN w:val="0"/>
        <w:adjustRightInd w:val="0"/>
        <w:jc w:val="center"/>
        <w:rPr>
          <w:i/>
          <w:iCs/>
          <w:sz w:val="22"/>
          <w:szCs w:val="22"/>
        </w:rPr>
      </w:pPr>
      <w:r w:rsidRPr="00B91D7B">
        <w:rPr>
          <w:i/>
          <w:iCs/>
          <w:sz w:val="22"/>
          <w:szCs w:val="22"/>
        </w:rPr>
        <w:t xml:space="preserve"> </w:t>
      </w:r>
      <w:r w:rsidR="00D26D6B" w:rsidRPr="00B91D7B">
        <w:rPr>
          <w:i/>
          <w:iCs/>
          <w:sz w:val="22"/>
          <w:szCs w:val="22"/>
        </w:rPr>
        <w:t>(ETAP I. Wydanie postanowienia w sprawie zgodności proponowanego podziału</w:t>
      </w:r>
    </w:p>
    <w:p w:rsidR="00D26D6B" w:rsidRPr="00B91D7B" w:rsidRDefault="00D26D6B" w:rsidP="00922839">
      <w:pPr>
        <w:jc w:val="center"/>
        <w:rPr>
          <w:b/>
          <w:spacing w:val="40"/>
          <w:sz w:val="22"/>
          <w:szCs w:val="22"/>
        </w:rPr>
      </w:pPr>
      <w:r w:rsidRPr="00B91D7B">
        <w:rPr>
          <w:i/>
          <w:iCs/>
          <w:sz w:val="22"/>
          <w:szCs w:val="22"/>
        </w:rPr>
        <w:t>nieruchomości z ustaleniami miejscowego planu zagospodarowania przestrzennego)</w:t>
      </w:r>
    </w:p>
    <w:p w:rsidR="00D26D6B" w:rsidRPr="008E24AD" w:rsidRDefault="00D26D6B" w:rsidP="00172634">
      <w:pPr>
        <w:spacing w:line="360" w:lineRule="auto"/>
        <w:jc w:val="both"/>
        <w:rPr>
          <w:sz w:val="24"/>
          <w:szCs w:val="24"/>
        </w:rPr>
      </w:pPr>
      <w:r w:rsidRPr="008E24AD">
        <w:rPr>
          <w:sz w:val="24"/>
          <w:szCs w:val="24"/>
        </w:rPr>
        <w:tab/>
      </w:r>
      <w:r w:rsidRPr="008E24AD">
        <w:rPr>
          <w:sz w:val="24"/>
          <w:szCs w:val="24"/>
        </w:rPr>
        <w:tab/>
      </w:r>
    </w:p>
    <w:p w:rsidR="00D26D6B" w:rsidRPr="008E24AD" w:rsidRDefault="00D26D6B" w:rsidP="00381795">
      <w:pPr>
        <w:autoSpaceDE w:val="0"/>
        <w:autoSpaceDN w:val="0"/>
        <w:adjustRightInd w:val="0"/>
        <w:spacing w:line="276" w:lineRule="auto"/>
        <w:jc w:val="both"/>
        <w:rPr>
          <w:sz w:val="10"/>
          <w:szCs w:val="24"/>
        </w:rPr>
      </w:pPr>
      <w:r w:rsidRPr="008E24AD">
        <w:rPr>
          <w:sz w:val="24"/>
          <w:szCs w:val="24"/>
        </w:rPr>
        <w:t>Zgodnie z ustawą z dnia 21 sierpnia 1997 roku o gospodarce nieruchomościami</w:t>
      </w:r>
      <w:r w:rsidRPr="008E24AD">
        <w:rPr>
          <w:sz w:val="24"/>
          <w:szCs w:val="24"/>
        </w:rPr>
        <w:br/>
      </w:r>
    </w:p>
    <w:p w:rsidR="00D26D6B" w:rsidRPr="008E24AD" w:rsidRDefault="00D26D6B" w:rsidP="009E6CEA">
      <w:pPr>
        <w:autoSpaceDE w:val="0"/>
        <w:autoSpaceDN w:val="0"/>
        <w:adjustRightInd w:val="0"/>
        <w:spacing w:after="120" w:line="276" w:lineRule="auto"/>
        <w:jc w:val="center"/>
        <w:rPr>
          <w:b/>
          <w:spacing w:val="20"/>
          <w:sz w:val="24"/>
          <w:szCs w:val="24"/>
        </w:rPr>
      </w:pPr>
      <w:r w:rsidRPr="008E24AD">
        <w:rPr>
          <w:b/>
          <w:spacing w:val="20"/>
          <w:sz w:val="24"/>
          <w:szCs w:val="24"/>
        </w:rPr>
        <w:t>wnoszę/wnosimy*</w:t>
      </w:r>
    </w:p>
    <w:p w:rsidR="00D26D6B" w:rsidRPr="008E24AD" w:rsidRDefault="00D26D6B" w:rsidP="005D1DA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8E24AD">
        <w:rPr>
          <w:sz w:val="24"/>
          <w:szCs w:val="24"/>
        </w:rPr>
        <w:t>o podział nieruchomości, oznaczonej/oznaczonych* w rejestrze gruntów i budynków pod numerem/numerami*…………………………………………………….………………………</w:t>
      </w:r>
      <w:r w:rsidR="00017F94">
        <w:rPr>
          <w:sz w:val="24"/>
          <w:szCs w:val="24"/>
        </w:rPr>
        <w:t>…</w:t>
      </w:r>
      <w:r w:rsidRPr="008E24AD">
        <w:rPr>
          <w:sz w:val="24"/>
          <w:szCs w:val="24"/>
        </w:rPr>
        <w:t>…, położonej/położonych* w Kędzierzynie-Koźlu przy ulicy ………………………………………… w obrębie ewidencyjnym ………………………, dla której/których* prowadzona jest księga wieczysta …………………………………………………………………………………………</w:t>
      </w:r>
      <w:r w:rsidR="00017F94">
        <w:rPr>
          <w:sz w:val="24"/>
          <w:szCs w:val="24"/>
        </w:rPr>
        <w:t>..</w:t>
      </w:r>
      <w:r w:rsidRPr="008E24AD">
        <w:rPr>
          <w:sz w:val="24"/>
          <w:szCs w:val="24"/>
        </w:rPr>
        <w:t>…,</w:t>
      </w:r>
    </w:p>
    <w:p w:rsidR="00D26D6B" w:rsidRPr="008E24AD" w:rsidRDefault="00D26D6B" w:rsidP="005D1DA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8E24AD">
        <w:rPr>
          <w:sz w:val="24"/>
          <w:szCs w:val="24"/>
        </w:rPr>
        <w:t>zgodnie z propozycją przedstawioną na załączonym wstępnym projekcie podziału nieruchomości.</w:t>
      </w:r>
    </w:p>
    <w:p w:rsidR="00D26D6B" w:rsidRPr="008E24AD" w:rsidRDefault="00D26D6B" w:rsidP="005D1DA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7753C7" w:rsidRPr="00B260C7" w:rsidRDefault="007753C7" w:rsidP="005D1DAD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  <w:r w:rsidRPr="008E24AD">
        <w:rPr>
          <w:b/>
          <w:bCs/>
          <w:sz w:val="24"/>
          <w:szCs w:val="24"/>
        </w:rPr>
        <w:t xml:space="preserve">PROPONOWANY PODZIAŁ NIERUCHOMOŚCI </w:t>
      </w:r>
      <w:r>
        <w:rPr>
          <w:b/>
          <w:bCs/>
          <w:sz w:val="24"/>
          <w:szCs w:val="24"/>
        </w:rPr>
        <w:t>MA NA CELU</w:t>
      </w:r>
      <w:r w:rsidRPr="008E24AD">
        <w:rPr>
          <w:sz w:val="24"/>
        </w:rPr>
        <w:t>**</w:t>
      </w:r>
      <w:r w:rsidRPr="008E24AD">
        <w:rPr>
          <w:b/>
          <w:bCs/>
          <w:sz w:val="24"/>
          <w:szCs w:val="24"/>
        </w:rPr>
        <w:t>:</w:t>
      </w:r>
    </w:p>
    <w:p w:rsidR="00D26D6B" w:rsidRPr="000918A3" w:rsidRDefault="00D26D6B" w:rsidP="001D48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284" w:hanging="284"/>
        <w:rPr>
          <w:sz w:val="24"/>
          <w:szCs w:val="24"/>
        </w:rPr>
      </w:pPr>
      <w:r w:rsidRPr="000918A3">
        <w:rPr>
          <w:sz w:val="24"/>
          <w:szCs w:val="24"/>
        </w:rPr>
        <w:t>powiększenie nieruchomości sąsiedniej/</w:t>
      </w:r>
      <w:proofErr w:type="spellStart"/>
      <w:r w:rsidRPr="000918A3">
        <w:rPr>
          <w:sz w:val="24"/>
          <w:szCs w:val="24"/>
        </w:rPr>
        <w:t>ch</w:t>
      </w:r>
      <w:proofErr w:type="spellEnd"/>
      <w:r w:rsidRPr="000918A3">
        <w:rPr>
          <w:sz w:val="24"/>
          <w:szCs w:val="24"/>
        </w:rPr>
        <w:t>, dla działki/</w:t>
      </w:r>
      <w:proofErr w:type="spellStart"/>
      <w:r w:rsidRPr="000918A3">
        <w:rPr>
          <w:sz w:val="24"/>
          <w:szCs w:val="24"/>
        </w:rPr>
        <w:t>ek</w:t>
      </w:r>
      <w:proofErr w:type="spellEnd"/>
      <w:r w:rsidRPr="000918A3">
        <w:rPr>
          <w:sz w:val="24"/>
          <w:szCs w:val="24"/>
        </w:rPr>
        <w:t xml:space="preserve"> nr......................</w:t>
      </w:r>
      <w:r w:rsidR="000918A3">
        <w:rPr>
          <w:sz w:val="24"/>
          <w:szCs w:val="24"/>
        </w:rPr>
        <w:t>..</w:t>
      </w:r>
      <w:r w:rsidR="001D4829">
        <w:rPr>
          <w:sz w:val="24"/>
          <w:szCs w:val="24"/>
        </w:rPr>
        <w:t>.............................</w:t>
      </w:r>
      <w:r w:rsidRPr="000918A3">
        <w:rPr>
          <w:sz w:val="24"/>
          <w:szCs w:val="24"/>
        </w:rPr>
        <w:t>..</w:t>
      </w:r>
      <w:r w:rsidR="000918A3">
        <w:rPr>
          <w:sz w:val="24"/>
          <w:szCs w:val="24"/>
        </w:rPr>
        <w:t>....</w:t>
      </w:r>
    </w:p>
    <w:p w:rsidR="00D26D6B" w:rsidRPr="00101FC3" w:rsidRDefault="00D26D6B" w:rsidP="001D48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284" w:hanging="284"/>
        <w:rPr>
          <w:sz w:val="24"/>
          <w:szCs w:val="24"/>
        </w:rPr>
      </w:pPr>
      <w:r w:rsidRPr="000918A3">
        <w:rPr>
          <w:sz w:val="24"/>
          <w:szCs w:val="24"/>
        </w:rPr>
        <w:t>poprawienie warunków zagospodarowania</w:t>
      </w:r>
      <w:r w:rsidR="001F1F2E" w:rsidRPr="000918A3">
        <w:rPr>
          <w:sz w:val="24"/>
          <w:szCs w:val="24"/>
        </w:rPr>
        <w:t xml:space="preserve"> nieruchomości przyległej</w:t>
      </w:r>
      <w:r w:rsidRPr="000918A3">
        <w:rPr>
          <w:sz w:val="24"/>
          <w:szCs w:val="24"/>
        </w:rPr>
        <w:t xml:space="preserve">, </w:t>
      </w:r>
      <w:r w:rsidRPr="00101FC3">
        <w:rPr>
          <w:sz w:val="24"/>
          <w:szCs w:val="24"/>
        </w:rPr>
        <w:t>działki/</w:t>
      </w:r>
      <w:proofErr w:type="spellStart"/>
      <w:r w:rsidRPr="00101FC3">
        <w:rPr>
          <w:sz w:val="24"/>
          <w:szCs w:val="24"/>
        </w:rPr>
        <w:t>ek</w:t>
      </w:r>
      <w:proofErr w:type="spellEnd"/>
      <w:r w:rsidRPr="00101FC3">
        <w:rPr>
          <w:sz w:val="24"/>
          <w:szCs w:val="24"/>
        </w:rPr>
        <w:t xml:space="preserve"> nr</w:t>
      </w:r>
      <w:r w:rsidR="00101FC3">
        <w:rPr>
          <w:sz w:val="24"/>
          <w:szCs w:val="24"/>
        </w:rPr>
        <w:t xml:space="preserve"> </w:t>
      </w:r>
      <w:r w:rsidR="00017F94" w:rsidRPr="00101FC3">
        <w:rPr>
          <w:sz w:val="24"/>
          <w:szCs w:val="24"/>
        </w:rPr>
        <w:t>…</w:t>
      </w:r>
      <w:r w:rsidR="00101FC3">
        <w:rPr>
          <w:sz w:val="24"/>
          <w:szCs w:val="24"/>
        </w:rPr>
        <w:t>…</w:t>
      </w:r>
      <w:r w:rsidR="001D4829">
        <w:rPr>
          <w:sz w:val="24"/>
          <w:szCs w:val="24"/>
        </w:rPr>
        <w:t>..</w:t>
      </w:r>
      <w:r w:rsidR="00017F94" w:rsidRPr="00101FC3">
        <w:rPr>
          <w:sz w:val="24"/>
          <w:szCs w:val="24"/>
        </w:rPr>
        <w:t>………</w:t>
      </w:r>
      <w:r w:rsidR="00101FC3">
        <w:rPr>
          <w:sz w:val="24"/>
          <w:szCs w:val="24"/>
        </w:rPr>
        <w:t xml:space="preserve"> </w:t>
      </w:r>
      <w:r w:rsidR="00017F94" w:rsidRPr="00101FC3">
        <w:rPr>
          <w:sz w:val="24"/>
          <w:szCs w:val="24"/>
        </w:rPr>
        <w:t>…….</w:t>
      </w:r>
      <w:r w:rsidRPr="00101FC3">
        <w:rPr>
          <w:sz w:val="24"/>
          <w:szCs w:val="24"/>
        </w:rPr>
        <w:t>.........................................</w:t>
      </w:r>
      <w:r w:rsidR="00017F94" w:rsidRPr="00101FC3">
        <w:rPr>
          <w:sz w:val="24"/>
          <w:szCs w:val="24"/>
        </w:rPr>
        <w:t>................................................</w:t>
      </w:r>
      <w:r w:rsidR="005D1277" w:rsidRPr="00101FC3">
        <w:rPr>
          <w:sz w:val="24"/>
          <w:szCs w:val="24"/>
        </w:rPr>
        <w:t>....</w:t>
      </w:r>
      <w:r w:rsidR="00017F94" w:rsidRPr="00101FC3">
        <w:rPr>
          <w:sz w:val="24"/>
          <w:szCs w:val="24"/>
        </w:rPr>
        <w:t>................</w:t>
      </w:r>
      <w:r w:rsidR="000918A3" w:rsidRPr="00101FC3">
        <w:rPr>
          <w:sz w:val="24"/>
          <w:szCs w:val="24"/>
        </w:rPr>
        <w:t>.</w:t>
      </w:r>
      <w:r w:rsidR="00101FC3">
        <w:rPr>
          <w:sz w:val="24"/>
          <w:szCs w:val="24"/>
        </w:rPr>
        <w:t>....................................</w:t>
      </w:r>
    </w:p>
    <w:p w:rsidR="00D26D6B" w:rsidRPr="000918A3" w:rsidRDefault="00D26D6B" w:rsidP="005F3CA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284" w:hanging="284"/>
        <w:rPr>
          <w:sz w:val="24"/>
          <w:szCs w:val="24"/>
        </w:rPr>
      </w:pPr>
      <w:r w:rsidRPr="000918A3">
        <w:rPr>
          <w:sz w:val="24"/>
          <w:szCs w:val="24"/>
        </w:rPr>
        <w:t>wydzielenie działek pod drogę lub dojazd do nieruchomo</w:t>
      </w:r>
      <w:r w:rsidR="001D4829">
        <w:rPr>
          <w:sz w:val="24"/>
          <w:szCs w:val="24"/>
        </w:rPr>
        <w:t>ści, dla działki/</w:t>
      </w:r>
      <w:proofErr w:type="spellStart"/>
      <w:r w:rsidR="001D4829">
        <w:rPr>
          <w:sz w:val="24"/>
          <w:szCs w:val="24"/>
        </w:rPr>
        <w:t>ek</w:t>
      </w:r>
      <w:proofErr w:type="spellEnd"/>
      <w:r w:rsidR="001D4829">
        <w:rPr>
          <w:sz w:val="24"/>
          <w:szCs w:val="24"/>
        </w:rPr>
        <w:t xml:space="preserve"> nr........</w:t>
      </w:r>
      <w:r w:rsidRPr="000918A3">
        <w:rPr>
          <w:sz w:val="24"/>
          <w:szCs w:val="24"/>
        </w:rPr>
        <w:t>.</w:t>
      </w:r>
      <w:r w:rsidR="005F3CAD">
        <w:rPr>
          <w:sz w:val="24"/>
          <w:szCs w:val="24"/>
        </w:rPr>
        <w:t>..............</w:t>
      </w:r>
      <w:r w:rsidRPr="000918A3">
        <w:rPr>
          <w:sz w:val="24"/>
          <w:szCs w:val="24"/>
        </w:rPr>
        <w:t>........</w:t>
      </w:r>
      <w:r w:rsidR="005F3CAD">
        <w:rPr>
          <w:sz w:val="24"/>
          <w:szCs w:val="24"/>
        </w:rPr>
        <w:t xml:space="preserve"> </w:t>
      </w:r>
      <w:r w:rsidRPr="000918A3">
        <w:rPr>
          <w:sz w:val="24"/>
          <w:szCs w:val="24"/>
        </w:rPr>
        <w:t>.......</w:t>
      </w:r>
      <w:r w:rsidR="000918A3">
        <w:rPr>
          <w:sz w:val="24"/>
          <w:szCs w:val="24"/>
        </w:rPr>
        <w:t>.</w:t>
      </w:r>
      <w:r w:rsidRPr="000918A3">
        <w:rPr>
          <w:sz w:val="24"/>
          <w:szCs w:val="24"/>
        </w:rPr>
        <w:t>....</w:t>
      </w:r>
      <w:r w:rsidR="005F3CAD">
        <w:rPr>
          <w:sz w:val="24"/>
          <w:szCs w:val="24"/>
        </w:rPr>
        <w:t>.............................................................................................................................................</w:t>
      </w:r>
      <w:r w:rsidRPr="000918A3">
        <w:rPr>
          <w:sz w:val="24"/>
          <w:szCs w:val="24"/>
        </w:rPr>
        <w:t>..</w:t>
      </w:r>
    </w:p>
    <w:p w:rsidR="00D26D6B" w:rsidRPr="000918A3" w:rsidRDefault="00D26D6B" w:rsidP="001D482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284" w:hanging="284"/>
        <w:rPr>
          <w:sz w:val="24"/>
          <w:szCs w:val="24"/>
        </w:rPr>
      </w:pPr>
      <w:r w:rsidRPr="000918A3">
        <w:rPr>
          <w:sz w:val="24"/>
          <w:szCs w:val="24"/>
        </w:rPr>
        <w:t>dotychczasowe użyt</w:t>
      </w:r>
      <w:r w:rsidR="001D4829">
        <w:rPr>
          <w:sz w:val="24"/>
          <w:szCs w:val="24"/>
        </w:rPr>
        <w:t>kowanie, dla działki/</w:t>
      </w:r>
      <w:proofErr w:type="spellStart"/>
      <w:r w:rsidR="001D4829">
        <w:rPr>
          <w:sz w:val="24"/>
          <w:szCs w:val="24"/>
        </w:rPr>
        <w:t>ek</w:t>
      </w:r>
      <w:proofErr w:type="spellEnd"/>
      <w:r w:rsidR="001D4829">
        <w:rPr>
          <w:sz w:val="24"/>
          <w:szCs w:val="24"/>
        </w:rPr>
        <w:t xml:space="preserve"> nr……………</w:t>
      </w:r>
      <w:r w:rsidRPr="000918A3">
        <w:rPr>
          <w:sz w:val="24"/>
          <w:szCs w:val="24"/>
        </w:rPr>
        <w:t>…………………</w:t>
      </w:r>
      <w:r w:rsidR="001D4829">
        <w:rPr>
          <w:sz w:val="24"/>
          <w:szCs w:val="24"/>
        </w:rPr>
        <w:t>..</w:t>
      </w:r>
      <w:r w:rsidRPr="000918A3">
        <w:rPr>
          <w:sz w:val="24"/>
          <w:szCs w:val="24"/>
        </w:rPr>
        <w:t>………………</w:t>
      </w:r>
      <w:r w:rsidR="000918A3">
        <w:rPr>
          <w:sz w:val="24"/>
          <w:szCs w:val="24"/>
        </w:rPr>
        <w:t>.</w:t>
      </w:r>
      <w:r w:rsidRPr="000918A3">
        <w:rPr>
          <w:sz w:val="24"/>
          <w:szCs w:val="24"/>
        </w:rPr>
        <w:t>…...</w:t>
      </w:r>
    </w:p>
    <w:p w:rsidR="00D26D6B" w:rsidRPr="000918A3" w:rsidRDefault="007753C7" w:rsidP="001D482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284" w:hanging="284"/>
        <w:rPr>
          <w:sz w:val="24"/>
          <w:szCs w:val="24"/>
        </w:rPr>
      </w:pPr>
      <w:r w:rsidRPr="000918A3">
        <w:rPr>
          <w:sz w:val="24"/>
          <w:szCs w:val="24"/>
        </w:rPr>
        <w:t xml:space="preserve">inne, </w:t>
      </w:r>
      <w:r w:rsidR="00D26D6B" w:rsidRPr="000918A3">
        <w:rPr>
          <w:sz w:val="24"/>
          <w:szCs w:val="24"/>
        </w:rPr>
        <w:t>dla działki/</w:t>
      </w:r>
      <w:proofErr w:type="spellStart"/>
      <w:r w:rsidR="00D26D6B" w:rsidRPr="000918A3">
        <w:rPr>
          <w:sz w:val="24"/>
          <w:szCs w:val="24"/>
        </w:rPr>
        <w:t>ek</w:t>
      </w:r>
      <w:proofErr w:type="spellEnd"/>
      <w:r w:rsidR="001D4829">
        <w:rPr>
          <w:sz w:val="24"/>
          <w:szCs w:val="24"/>
        </w:rPr>
        <w:t xml:space="preserve"> nr..........................</w:t>
      </w:r>
      <w:r w:rsidR="00D26D6B" w:rsidRPr="000918A3">
        <w:rPr>
          <w:sz w:val="24"/>
          <w:szCs w:val="24"/>
        </w:rPr>
        <w:t>....................................................................</w:t>
      </w:r>
      <w:r w:rsidRPr="000918A3">
        <w:rPr>
          <w:sz w:val="24"/>
          <w:szCs w:val="24"/>
        </w:rPr>
        <w:t>.......</w:t>
      </w:r>
      <w:r w:rsidR="00D26D6B" w:rsidRPr="000918A3">
        <w:rPr>
          <w:sz w:val="24"/>
          <w:szCs w:val="24"/>
        </w:rPr>
        <w:t>..</w:t>
      </w:r>
      <w:r w:rsidRPr="000918A3">
        <w:rPr>
          <w:sz w:val="24"/>
          <w:szCs w:val="24"/>
        </w:rPr>
        <w:t>......</w:t>
      </w:r>
      <w:r w:rsidR="00D26D6B" w:rsidRPr="000918A3">
        <w:rPr>
          <w:sz w:val="24"/>
          <w:szCs w:val="24"/>
        </w:rPr>
        <w:t>.......</w:t>
      </w:r>
      <w:r w:rsidR="000918A3">
        <w:rPr>
          <w:sz w:val="24"/>
          <w:szCs w:val="24"/>
        </w:rPr>
        <w:t>.</w:t>
      </w:r>
      <w:r w:rsidR="00D26D6B" w:rsidRPr="000918A3">
        <w:rPr>
          <w:sz w:val="24"/>
          <w:szCs w:val="24"/>
        </w:rPr>
        <w:t>....</w:t>
      </w:r>
    </w:p>
    <w:p w:rsidR="00D26D6B" w:rsidRDefault="00D26D6B" w:rsidP="00DE07ED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224850" w:rsidRDefault="00224850" w:rsidP="00DE07ED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224850" w:rsidRDefault="00224850" w:rsidP="00DE07ED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224850" w:rsidRPr="008E24AD" w:rsidRDefault="00224850" w:rsidP="00DE07ED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D26D6B" w:rsidRPr="008E24AD" w:rsidRDefault="00D26D6B" w:rsidP="00DE07ED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E24AD">
        <w:rPr>
          <w:sz w:val="24"/>
        </w:rPr>
        <w:t>*</w:t>
      </w:r>
      <w:r w:rsidRPr="008E24AD">
        <w:t xml:space="preserve"> nieodpowiednie skreślić       </w:t>
      </w:r>
      <w:r w:rsidRPr="008E24AD">
        <w:rPr>
          <w:sz w:val="24"/>
        </w:rPr>
        <w:t xml:space="preserve">** </w:t>
      </w:r>
      <w:r w:rsidRPr="008E24AD">
        <w:t>właściwe zaznaczyć</w:t>
      </w:r>
      <w:r w:rsidRPr="008E24AD">
        <w:rPr>
          <w:b/>
          <w:sz w:val="22"/>
        </w:rPr>
        <w:t xml:space="preserve"> </w:t>
      </w:r>
    </w:p>
    <w:p w:rsidR="00D26D6B" w:rsidRPr="008E24AD" w:rsidRDefault="00D26D6B" w:rsidP="003E7757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D26D6B" w:rsidRPr="008E24AD" w:rsidRDefault="00D26D6B" w:rsidP="003E7757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224850" w:rsidRPr="008E24AD" w:rsidRDefault="00224850" w:rsidP="0022485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8E24AD">
        <w:rPr>
          <w:b/>
          <w:bCs/>
          <w:sz w:val="24"/>
          <w:szCs w:val="24"/>
        </w:rPr>
        <w:t>Dostęp nowo powstałych działek do drogi publicznej odbywać się będzie poprzez</w:t>
      </w:r>
      <w:r>
        <w:rPr>
          <w:b/>
          <w:bCs/>
          <w:sz w:val="24"/>
          <w:szCs w:val="24"/>
        </w:rPr>
        <w:t>**</w:t>
      </w:r>
      <w:r w:rsidRPr="008E24AD">
        <w:rPr>
          <w:b/>
          <w:bCs/>
          <w:sz w:val="24"/>
          <w:szCs w:val="24"/>
        </w:rPr>
        <w:t>:</w:t>
      </w:r>
    </w:p>
    <w:p w:rsidR="00224850" w:rsidRPr="009A2F1C" w:rsidRDefault="00224850" w:rsidP="0022485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/>
        <w:ind w:left="284" w:hanging="284"/>
        <w:jc w:val="both"/>
        <w:rPr>
          <w:sz w:val="24"/>
          <w:szCs w:val="24"/>
        </w:rPr>
      </w:pPr>
      <w:r w:rsidRPr="009A2F1C">
        <w:rPr>
          <w:b/>
          <w:bCs/>
          <w:sz w:val="24"/>
          <w:szCs w:val="24"/>
        </w:rPr>
        <w:t>dostęp bezpośredni:</w:t>
      </w:r>
    </w:p>
    <w:p w:rsidR="00224850" w:rsidRPr="002E549F" w:rsidRDefault="002E549F" w:rsidP="002E549F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284" w:hanging="284"/>
        <w:rPr>
          <w:sz w:val="24"/>
          <w:szCs w:val="24"/>
        </w:rPr>
      </w:pPr>
      <w:r w:rsidRPr="000055B4">
        <w:rPr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 w:rsidR="00224850" w:rsidRPr="002E549F">
        <w:rPr>
          <w:sz w:val="24"/>
          <w:szCs w:val="24"/>
        </w:rPr>
        <w:t>za pośrednictwem zjazdu istniejącego lub projektowanego, do ulicy urządzonej na działce/</w:t>
      </w:r>
      <w:proofErr w:type="spellStart"/>
      <w:r w:rsidR="00224850" w:rsidRPr="002E549F">
        <w:rPr>
          <w:sz w:val="24"/>
          <w:szCs w:val="24"/>
        </w:rPr>
        <w:t>kach</w:t>
      </w:r>
      <w:proofErr w:type="spellEnd"/>
      <w:r w:rsidR="00224850" w:rsidRPr="002E549F">
        <w:rPr>
          <w:sz w:val="24"/>
          <w:szCs w:val="24"/>
        </w:rPr>
        <w:t> nr ………………….……… dla działki/</w:t>
      </w:r>
      <w:proofErr w:type="spellStart"/>
      <w:r w:rsidR="00224850" w:rsidRPr="002E549F">
        <w:rPr>
          <w:sz w:val="24"/>
          <w:szCs w:val="24"/>
        </w:rPr>
        <w:t>ek</w:t>
      </w:r>
      <w:proofErr w:type="spellEnd"/>
      <w:r w:rsidR="00224850" w:rsidRPr="002E549F">
        <w:rPr>
          <w:sz w:val="24"/>
          <w:szCs w:val="24"/>
        </w:rPr>
        <w:t xml:space="preserve"> nr………….</w:t>
      </w:r>
      <w:r w:rsidR="00C71750">
        <w:rPr>
          <w:sz w:val="24"/>
          <w:szCs w:val="24"/>
        </w:rPr>
        <w:t>………...………………</w:t>
      </w:r>
    </w:p>
    <w:p w:rsidR="00224850" w:rsidRDefault="00224850" w:rsidP="002E549F">
      <w:pPr>
        <w:autoSpaceDE w:val="0"/>
        <w:autoSpaceDN w:val="0"/>
        <w:adjustRightInd w:val="0"/>
        <w:ind w:left="284" w:hanging="284"/>
        <w:jc w:val="center"/>
        <w:rPr>
          <w:sz w:val="24"/>
          <w:szCs w:val="24"/>
        </w:rPr>
      </w:pPr>
      <w:r w:rsidRPr="008E24AD">
        <w:rPr>
          <w:sz w:val="24"/>
          <w:szCs w:val="24"/>
        </w:rPr>
        <w:t>i/lub</w:t>
      </w:r>
    </w:p>
    <w:p w:rsidR="00224850" w:rsidRPr="009A2F1C" w:rsidRDefault="00224850" w:rsidP="002E549F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rPr>
          <w:sz w:val="24"/>
          <w:szCs w:val="24"/>
        </w:rPr>
      </w:pPr>
      <w:r w:rsidRPr="009A2F1C">
        <w:rPr>
          <w:b/>
          <w:bCs/>
          <w:sz w:val="24"/>
          <w:szCs w:val="24"/>
        </w:rPr>
        <w:t>dostęp pośredni:</w:t>
      </w:r>
    </w:p>
    <w:p w:rsidR="00224850" w:rsidRPr="002E549F" w:rsidRDefault="002E549F" w:rsidP="002E549F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0055B4">
        <w:rPr>
          <w:sz w:val="24"/>
          <w:szCs w:val="24"/>
        </w:rPr>
        <w:t>(2)</w:t>
      </w:r>
      <w:r>
        <w:rPr>
          <w:sz w:val="24"/>
          <w:szCs w:val="24"/>
        </w:rPr>
        <w:t xml:space="preserve"> </w:t>
      </w:r>
      <w:r w:rsidR="00224850" w:rsidRPr="002E549F">
        <w:rPr>
          <w:sz w:val="24"/>
          <w:szCs w:val="24"/>
        </w:rPr>
        <w:t>droga wewnętrzna*, sięgacz dojazdowy*, ciąg pieszo-jezdny* urządzona/y</w:t>
      </w:r>
    </w:p>
    <w:p w:rsidR="00224850" w:rsidRPr="008E24AD" w:rsidRDefault="00224850" w:rsidP="002E549F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8E24AD">
        <w:rPr>
          <w:sz w:val="24"/>
          <w:szCs w:val="24"/>
        </w:rPr>
        <w:t>lub planowana/y do urządzenia na działce/</w:t>
      </w:r>
      <w:proofErr w:type="spellStart"/>
      <w:r w:rsidRPr="008E24AD">
        <w:rPr>
          <w:sz w:val="24"/>
          <w:szCs w:val="24"/>
        </w:rPr>
        <w:t>kach</w:t>
      </w:r>
      <w:proofErr w:type="spellEnd"/>
      <w:r w:rsidRPr="008E24AD">
        <w:rPr>
          <w:sz w:val="24"/>
          <w:szCs w:val="24"/>
        </w:rPr>
        <w:t xml:space="preserve"> nr …………………………………………………..</w:t>
      </w:r>
    </w:p>
    <w:p w:rsidR="00224850" w:rsidRPr="008E24AD" w:rsidRDefault="00224850" w:rsidP="002E549F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8E24AD">
        <w:rPr>
          <w:sz w:val="24"/>
          <w:szCs w:val="24"/>
        </w:rPr>
        <w:t>dla działki/</w:t>
      </w:r>
      <w:proofErr w:type="spellStart"/>
      <w:r w:rsidRPr="008E24AD">
        <w:rPr>
          <w:sz w:val="24"/>
          <w:szCs w:val="24"/>
        </w:rPr>
        <w:t>ek</w:t>
      </w:r>
      <w:proofErr w:type="spellEnd"/>
      <w:r w:rsidRPr="008E24AD">
        <w:rPr>
          <w:sz w:val="24"/>
          <w:szCs w:val="24"/>
        </w:rPr>
        <w:t xml:space="preserve"> nr……………………………………………………………………………………….</w:t>
      </w:r>
    </w:p>
    <w:p w:rsidR="00224850" w:rsidRPr="008E24AD" w:rsidRDefault="00224850" w:rsidP="002E549F">
      <w:pPr>
        <w:autoSpaceDE w:val="0"/>
        <w:autoSpaceDN w:val="0"/>
        <w:adjustRightInd w:val="0"/>
        <w:ind w:left="284" w:hanging="284"/>
        <w:jc w:val="center"/>
        <w:rPr>
          <w:sz w:val="24"/>
          <w:szCs w:val="24"/>
        </w:rPr>
      </w:pPr>
      <w:r w:rsidRPr="008E24AD">
        <w:rPr>
          <w:sz w:val="24"/>
          <w:szCs w:val="24"/>
        </w:rPr>
        <w:t>i/lub</w:t>
      </w:r>
    </w:p>
    <w:p w:rsidR="00224850" w:rsidRPr="002E549F" w:rsidRDefault="002E549F" w:rsidP="002E549F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0055B4">
        <w:rPr>
          <w:sz w:val="24"/>
          <w:szCs w:val="24"/>
        </w:rPr>
        <w:t>(3)</w:t>
      </w:r>
      <w:r>
        <w:rPr>
          <w:sz w:val="24"/>
          <w:szCs w:val="24"/>
        </w:rPr>
        <w:t xml:space="preserve"> </w:t>
      </w:r>
      <w:r w:rsidR="00224850" w:rsidRPr="002E549F">
        <w:rPr>
          <w:sz w:val="24"/>
          <w:szCs w:val="24"/>
        </w:rPr>
        <w:t xml:space="preserve">ustanowienie służebności drogowej (prawo przejazdu i przechodu) na nieruchomości objętej podziałem na </w:t>
      </w:r>
      <w:r w:rsidR="00C71750">
        <w:rPr>
          <w:sz w:val="24"/>
          <w:szCs w:val="24"/>
        </w:rPr>
        <w:t>działce/</w:t>
      </w:r>
      <w:proofErr w:type="spellStart"/>
      <w:r w:rsidR="00C71750">
        <w:rPr>
          <w:sz w:val="24"/>
          <w:szCs w:val="24"/>
        </w:rPr>
        <w:t>kach</w:t>
      </w:r>
      <w:proofErr w:type="spellEnd"/>
      <w:r w:rsidR="00C71750">
        <w:rPr>
          <w:sz w:val="24"/>
          <w:szCs w:val="24"/>
        </w:rPr>
        <w:t xml:space="preserve"> nr ………………………………………</w:t>
      </w:r>
      <w:r w:rsidR="00224850" w:rsidRPr="002E549F">
        <w:rPr>
          <w:sz w:val="24"/>
          <w:szCs w:val="24"/>
        </w:rPr>
        <w:t>…………………………..…..</w:t>
      </w:r>
    </w:p>
    <w:p w:rsidR="00224850" w:rsidRPr="005E656D" w:rsidRDefault="00224850" w:rsidP="002E549F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8E24AD">
        <w:rPr>
          <w:sz w:val="24"/>
          <w:szCs w:val="24"/>
        </w:rPr>
        <w:t>dla działki/</w:t>
      </w:r>
      <w:proofErr w:type="spellStart"/>
      <w:r w:rsidRPr="008E24AD">
        <w:rPr>
          <w:sz w:val="24"/>
          <w:szCs w:val="24"/>
        </w:rPr>
        <w:t>ek</w:t>
      </w:r>
      <w:proofErr w:type="spellEnd"/>
      <w:r w:rsidRPr="008E24AD">
        <w:rPr>
          <w:sz w:val="24"/>
          <w:szCs w:val="24"/>
        </w:rPr>
        <w:t xml:space="preserve"> nr……</w:t>
      </w:r>
      <w:r>
        <w:rPr>
          <w:sz w:val="24"/>
          <w:szCs w:val="24"/>
        </w:rPr>
        <w:t>……………………………………………</w:t>
      </w:r>
      <w:r w:rsidR="00B24C55">
        <w:rPr>
          <w:sz w:val="24"/>
          <w:szCs w:val="24"/>
        </w:rPr>
        <w:t>……………………………….</w:t>
      </w:r>
      <w:r>
        <w:rPr>
          <w:sz w:val="24"/>
          <w:szCs w:val="24"/>
        </w:rPr>
        <w:t xml:space="preserve">……. </w:t>
      </w:r>
    </w:p>
    <w:p w:rsidR="00224850" w:rsidRPr="009A2F1C" w:rsidRDefault="00224850" w:rsidP="002E549F">
      <w:pPr>
        <w:autoSpaceDE w:val="0"/>
        <w:autoSpaceDN w:val="0"/>
        <w:adjustRightInd w:val="0"/>
        <w:ind w:left="284" w:hanging="284"/>
        <w:jc w:val="center"/>
        <w:rPr>
          <w:sz w:val="24"/>
          <w:szCs w:val="24"/>
        </w:rPr>
      </w:pPr>
      <w:r w:rsidRPr="008E24AD">
        <w:rPr>
          <w:sz w:val="24"/>
          <w:szCs w:val="24"/>
        </w:rPr>
        <w:t>i/lub</w:t>
      </w:r>
    </w:p>
    <w:p w:rsidR="00224850" w:rsidRPr="002E549F" w:rsidRDefault="002E549F" w:rsidP="002E549F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0055B4">
        <w:rPr>
          <w:sz w:val="24"/>
          <w:szCs w:val="24"/>
        </w:rPr>
        <w:t>(4)</w:t>
      </w:r>
      <w:r>
        <w:rPr>
          <w:sz w:val="24"/>
          <w:szCs w:val="24"/>
        </w:rPr>
        <w:t xml:space="preserve"> </w:t>
      </w:r>
      <w:r w:rsidR="00224850" w:rsidRPr="002E549F">
        <w:rPr>
          <w:sz w:val="24"/>
          <w:szCs w:val="24"/>
        </w:rPr>
        <w:t xml:space="preserve">istniejącą służebnością drogową ustanowioną na nieruchomości nieobjętej podziałem </w:t>
      </w:r>
    </w:p>
    <w:p w:rsidR="00224850" w:rsidRPr="009A2F1C" w:rsidRDefault="00224850" w:rsidP="002E549F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8E24AD">
        <w:rPr>
          <w:sz w:val="24"/>
          <w:szCs w:val="24"/>
        </w:rPr>
        <w:t>dla działki/</w:t>
      </w:r>
      <w:proofErr w:type="spellStart"/>
      <w:r w:rsidRPr="008E24AD">
        <w:rPr>
          <w:sz w:val="24"/>
          <w:szCs w:val="24"/>
        </w:rPr>
        <w:t>ek</w:t>
      </w:r>
      <w:proofErr w:type="spellEnd"/>
      <w:r w:rsidRPr="008E24AD">
        <w:rPr>
          <w:sz w:val="24"/>
          <w:szCs w:val="24"/>
        </w:rPr>
        <w:t xml:space="preserve"> nr………</w:t>
      </w:r>
      <w:r>
        <w:rPr>
          <w:sz w:val="24"/>
          <w:szCs w:val="24"/>
        </w:rPr>
        <w:t>…..</w:t>
      </w:r>
      <w:r w:rsidRPr="008E24AD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…………………………………………………</w:t>
      </w:r>
      <w:r w:rsidRPr="008E24AD">
        <w:rPr>
          <w:sz w:val="24"/>
          <w:szCs w:val="24"/>
        </w:rPr>
        <w:t>…</w:t>
      </w:r>
    </w:p>
    <w:p w:rsidR="00D26D6B" w:rsidRPr="008E24AD" w:rsidRDefault="00D26D6B" w:rsidP="00DE07ED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D26D6B" w:rsidRPr="008E24AD" w:rsidRDefault="00D26D6B" w:rsidP="000F621D">
      <w:pPr>
        <w:autoSpaceDE w:val="0"/>
        <w:autoSpaceDN w:val="0"/>
        <w:adjustRightInd w:val="0"/>
        <w:spacing w:after="120"/>
        <w:jc w:val="both"/>
        <w:rPr>
          <w:b/>
          <w:bCs/>
          <w:sz w:val="24"/>
          <w:szCs w:val="24"/>
        </w:rPr>
      </w:pPr>
      <w:r w:rsidRPr="008E24AD">
        <w:rPr>
          <w:b/>
          <w:bCs/>
          <w:sz w:val="24"/>
          <w:szCs w:val="24"/>
        </w:rPr>
        <w:t>Do wniosku załączam następujące dokumenty/informację**:</w:t>
      </w:r>
    </w:p>
    <w:p w:rsidR="00D26D6B" w:rsidRPr="009147EB" w:rsidRDefault="00D26D6B" w:rsidP="009147E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60"/>
        <w:ind w:left="284" w:hanging="284"/>
        <w:rPr>
          <w:szCs w:val="24"/>
        </w:rPr>
      </w:pPr>
      <w:r w:rsidRPr="009147EB">
        <w:rPr>
          <w:szCs w:val="24"/>
        </w:rPr>
        <w:t xml:space="preserve">wypis z rejestru gruntów i budynków oraz </w:t>
      </w:r>
      <w:r w:rsidR="005236A0" w:rsidRPr="009147EB">
        <w:rPr>
          <w:szCs w:val="24"/>
        </w:rPr>
        <w:t xml:space="preserve">kopia </w:t>
      </w:r>
      <w:r w:rsidRPr="009147EB">
        <w:rPr>
          <w:szCs w:val="24"/>
        </w:rPr>
        <w:t>mapy ewidencyjnej,</w:t>
      </w:r>
    </w:p>
    <w:p w:rsidR="00D26D6B" w:rsidRPr="008E24AD" w:rsidRDefault="00D26D6B" w:rsidP="009147E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60" w:after="60"/>
        <w:ind w:left="284" w:hanging="284"/>
      </w:pPr>
      <w:r w:rsidRPr="008E24AD">
        <w:t>dokument stwierdzający tytuł prawny do dzielonej nieruchomości, np. aktualny odpis z księgi wieczystej, notarialna umowa nabycia nieruchomości lub postanowienie sądu o nab</w:t>
      </w:r>
      <w:r w:rsidR="00F223EF">
        <w:t xml:space="preserve">yciu spadku od strony wpisanej </w:t>
      </w:r>
      <w:r w:rsidRPr="008E24AD">
        <w:t>w księdze wieczystej jako właściciel lub użytkownik wieczysty, akt własności ziemi,</w:t>
      </w:r>
    </w:p>
    <w:p w:rsidR="00D26D6B" w:rsidRPr="008E24AD" w:rsidRDefault="00D26D6B" w:rsidP="009147E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60" w:after="60"/>
        <w:ind w:left="284" w:hanging="284"/>
      </w:pPr>
      <w:r w:rsidRPr="008E24AD">
        <w:t xml:space="preserve">kopia aktu notarialnego ustanowienia służebności drogowej na działce nie będącej częścią nieruchomości dzielonej, przez którą ma odbywać się dojazd do drogi publicznej </w:t>
      </w:r>
      <w:r w:rsidRPr="009147EB">
        <w:rPr>
          <w:iCs/>
        </w:rPr>
        <w:t>(</w:t>
      </w:r>
      <w:r w:rsidR="00B24C55" w:rsidRPr="009147EB">
        <w:rPr>
          <w:i/>
          <w:iCs/>
        </w:rPr>
        <w:t xml:space="preserve">w przypadku zaznaczenia pkt </w:t>
      </w:r>
      <w:r w:rsidRPr="009147EB">
        <w:rPr>
          <w:i/>
          <w:iCs/>
        </w:rPr>
        <w:t xml:space="preserve"> </w:t>
      </w:r>
      <w:r w:rsidR="002E549F">
        <w:rPr>
          <w:i/>
          <w:iCs/>
        </w:rPr>
        <w:t>(4)</w:t>
      </w:r>
      <w:r w:rsidRPr="009147EB">
        <w:rPr>
          <w:i/>
          <w:iCs/>
        </w:rPr>
        <w:t>)</w:t>
      </w:r>
      <w:r w:rsidRPr="008E24AD">
        <w:t>,</w:t>
      </w:r>
    </w:p>
    <w:p w:rsidR="00D26D6B" w:rsidRPr="008E24AD" w:rsidRDefault="00D26D6B" w:rsidP="009147E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60" w:after="60"/>
        <w:ind w:left="284" w:hanging="284"/>
      </w:pPr>
      <w:r w:rsidRPr="008E24AD">
        <w:t>kopia decyzji lub opinii właściwego zarządcy drogi publicznej o możliwości lokalizacji zjazdu lub jego przebudowy do nowo wydzielonej/</w:t>
      </w:r>
      <w:proofErr w:type="spellStart"/>
      <w:r w:rsidRPr="008E24AD">
        <w:t>ych</w:t>
      </w:r>
      <w:proofErr w:type="spellEnd"/>
      <w:r w:rsidRPr="008E24AD">
        <w:t xml:space="preserve"> działki/</w:t>
      </w:r>
      <w:proofErr w:type="spellStart"/>
      <w:r w:rsidRPr="008E24AD">
        <w:t>ek</w:t>
      </w:r>
      <w:proofErr w:type="spellEnd"/>
      <w:r w:rsidRPr="008E24AD">
        <w:t xml:space="preserve"> gruntu (</w:t>
      </w:r>
      <w:r w:rsidR="00B24C55" w:rsidRPr="009147EB">
        <w:rPr>
          <w:i/>
          <w:iCs/>
        </w:rPr>
        <w:t xml:space="preserve">w przypadku zaznaczenia pkt </w:t>
      </w:r>
      <w:r w:rsidRPr="009147EB">
        <w:rPr>
          <w:i/>
          <w:iCs/>
        </w:rPr>
        <w:t xml:space="preserve"> </w:t>
      </w:r>
      <w:r w:rsidR="002E549F">
        <w:rPr>
          <w:i/>
          <w:iCs/>
        </w:rPr>
        <w:t>(1)</w:t>
      </w:r>
      <w:r w:rsidR="00F223EF" w:rsidRPr="009147EB">
        <w:rPr>
          <w:i/>
          <w:iCs/>
        </w:rPr>
        <w:t>)</w:t>
      </w:r>
      <w:r w:rsidRPr="009147EB">
        <w:rPr>
          <w:iCs/>
        </w:rPr>
        <w:t>,</w:t>
      </w:r>
    </w:p>
    <w:p w:rsidR="00D26D6B" w:rsidRPr="008E24AD" w:rsidRDefault="00D26D6B" w:rsidP="009147EB">
      <w:pPr>
        <w:pStyle w:val="Akapitzlist"/>
        <w:numPr>
          <w:ilvl w:val="0"/>
          <w:numId w:val="17"/>
        </w:numPr>
        <w:spacing w:before="60" w:after="60"/>
        <w:ind w:left="284" w:hanging="284"/>
      </w:pPr>
      <w:r w:rsidRPr="008E24AD">
        <w:t>kopia decyzji właściwego organu o zezwoleniu na wycinkę drzewa/drzew (</w:t>
      </w:r>
      <w:r w:rsidRPr="009147EB">
        <w:rPr>
          <w:i/>
          <w:iCs/>
        </w:rPr>
        <w:t>w przypadku, gdy jego/ich usytuowanie uniemożliwia zlokalizowanie zjazdu lub jego przebudowy, wydzielenie działki itp.</w:t>
      </w:r>
      <w:r w:rsidRPr="009147EB">
        <w:rPr>
          <w:iCs/>
        </w:rPr>
        <w:t>)</w:t>
      </w:r>
      <w:r w:rsidRPr="008E24AD">
        <w:t>,</w:t>
      </w:r>
    </w:p>
    <w:p w:rsidR="00D26D6B" w:rsidRPr="008E24AD" w:rsidRDefault="00D26D6B" w:rsidP="009147E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60" w:after="60"/>
        <w:ind w:left="284" w:hanging="284"/>
      </w:pPr>
      <w:r w:rsidRPr="008E24AD">
        <w:t>wstępny projekt podziału wykonany na kopii mapy zasadniczej (</w:t>
      </w:r>
      <w:r w:rsidR="00AA2CB8">
        <w:rPr>
          <w:i/>
        </w:rPr>
        <w:t>1</w:t>
      </w:r>
      <w:r w:rsidRPr="009147EB">
        <w:rPr>
          <w:i/>
        </w:rPr>
        <w:t xml:space="preserve"> egz. dla organu podziałowego oraz po 1 egz. dla każdej ze stron postępowania</w:t>
      </w:r>
      <w:r w:rsidRPr="008E24AD">
        <w:t>),</w:t>
      </w:r>
    </w:p>
    <w:p w:rsidR="00D26D6B" w:rsidRPr="009147EB" w:rsidRDefault="00D26D6B" w:rsidP="009147EB">
      <w:pPr>
        <w:pStyle w:val="Akapitzlist"/>
        <w:numPr>
          <w:ilvl w:val="0"/>
          <w:numId w:val="19"/>
        </w:numPr>
        <w:spacing w:before="60" w:after="60"/>
        <w:ind w:left="284" w:hanging="284"/>
        <w:rPr>
          <w:iCs/>
        </w:rPr>
      </w:pPr>
      <w:r w:rsidRPr="008E24AD">
        <w:t>rzuty poszczególnych kondygnacji budynku wraz z odc</w:t>
      </w:r>
      <w:r w:rsidR="004E3327">
        <w:t xml:space="preserve">inkami granic wewnątrz budynku </w:t>
      </w:r>
      <w:r w:rsidRPr="008E24AD">
        <w:t>(</w:t>
      </w:r>
      <w:r w:rsidRPr="009147EB">
        <w:rPr>
          <w:i/>
          <w:iCs/>
        </w:rPr>
        <w:t>w przypadku, gdy przedmiotem podziału jest nieruchomość zabudowana a proponowany jej podział powoduje także podział budynku</w:t>
      </w:r>
      <w:r w:rsidRPr="009147EB">
        <w:rPr>
          <w:iCs/>
        </w:rPr>
        <w:t>),</w:t>
      </w:r>
    </w:p>
    <w:p w:rsidR="00D26D6B" w:rsidRPr="009147EB" w:rsidRDefault="00D26D6B" w:rsidP="009147EB">
      <w:pPr>
        <w:pStyle w:val="Akapitzlist"/>
        <w:numPr>
          <w:ilvl w:val="0"/>
          <w:numId w:val="19"/>
        </w:numPr>
        <w:spacing w:before="60" w:after="60"/>
        <w:ind w:left="284" w:hanging="284"/>
        <w:rPr>
          <w:i/>
          <w:iCs/>
        </w:rPr>
      </w:pPr>
      <w:r w:rsidRPr="009147EB">
        <w:rPr>
          <w:iCs/>
        </w:rPr>
        <w:t>określone pełnomocnictwo do dokonania przedmiotowej czynności wraz z potwierdzeniem wniesienia opłaty skarbowej (</w:t>
      </w:r>
      <w:r w:rsidRPr="009147EB">
        <w:rPr>
          <w:i/>
          <w:iCs/>
        </w:rPr>
        <w:t>w przypadku występowania w imieniu strony-właściciela/li),</w:t>
      </w:r>
    </w:p>
    <w:p w:rsidR="00D26D6B" w:rsidRPr="008E24AD" w:rsidRDefault="009147EB" w:rsidP="009147EB">
      <w:pPr>
        <w:pStyle w:val="Akapitzlist"/>
        <w:numPr>
          <w:ilvl w:val="0"/>
          <w:numId w:val="19"/>
        </w:numPr>
        <w:spacing w:before="60" w:after="60"/>
        <w:ind w:left="284" w:hanging="284"/>
      </w:pPr>
      <w:r>
        <w:t xml:space="preserve">inny </w:t>
      </w:r>
      <w:r w:rsidR="00D26D6B" w:rsidRPr="008E24AD">
        <w:t>………………………………………………….………………………………………………</w:t>
      </w:r>
      <w:r w:rsidR="004E3327">
        <w:t>…………….</w:t>
      </w:r>
      <w:r w:rsidR="00D26D6B" w:rsidRPr="008E24AD">
        <w:t>…..</w:t>
      </w:r>
      <w:r w:rsidR="00D26D6B" w:rsidRPr="008E24AD">
        <w:br/>
      </w:r>
    </w:p>
    <w:p w:rsidR="00D26D6B" w:rsidRPr="008E24AD" w:rsidRDefault="00D26D6B" w:rsidP="0057206B">
      <w:pPr>
        <w:rPr>
          <w:b/>
          <w:sz w:val="6"/>
          <w:szCs w:val="22"/>
        </w:rPr>
      </w:pPr>
    </w:p>
    <w:p w:rsidR="00D26D6B" w:rsidRPr="008E24AD" w:rsidRDefault="00D26D6B" w:rsidP="0057206B">
      <w:pPr>
        <w:rPr>
          <w:b/>
          <w:sz w:val="6"/>
          <w:szCs w:val="22"/>
        </w:rPr>
      </w:pPr>
    </w:p>
    <w:p w:rsidR="00D26D6B" w:rsidRDefault="00D26D6B" w:rsidP="0057206B">
      <w:pPr>
        <w:rPr>
          <w:b/>
          <w:sz w:val="6"/>
          <w:szCs w:val="22"/>
        </w:rPr>
      </w:pPr>
    </w:p>
    <w:p w:rsidR="006C1E3F" w:rsidRDefault="006C1E3F" w:rsidP="0057206B">
      <w:pPr>
        <w:rPr>
          <w:b/>
          <w:sz w:val="6"/>
          <w:szCs w:val="22"/>
        </w:rPr>
      </w:pPr>
    </w:p>
    <w:p w:rsidR="006C1E3F" w:rsidRDefault="006C1E3F" w:rsidP="0057206B">
      <w:pPr>
        <w:rPr>
          <w:b/>
          <w:sz w:val="6"/>
          <w:szCs w:val="22"/>
        </w:rPr>
      </w:pPr>
    </w:p>
    <w:p w:rsidR="006C1E3F" w:rsidRPr="008E24AD" w:rsidRDefault="006C1E3F" w:rsidP="0057206B">
      <w:pPr>
        <w:rPr>
          <w:b/>
          <w:sz w:val="6"/>
          <w:szCs w:val="22"/>
        </w:rPr>
      </w:pPr>
    </w:p>
    <w:p w:rsidR="00D26D6B" w:rsidRPr="008E24AD" w:rsidRDefault="00D26D6B" w:rsidP="0057206B">
      <w:pPr>
        <w:rPr>
          <w:b/>
          <w:sz w:val="6"/>
          <w:szCs w:val="22"/>
        </w:rPr>
      </w:pPr>
    </w:p>
    <w:p w:rsidR="00D26D6B" w:rsidRPr="008E24AD" w:rsidRDefault="00D26D6B" w:rsidP="0057206B">
      <w:pPr>
        <w:rPr>
          <w:b/>
          <w:sz w:val="6"/>
          <w:szCs w:val="22"/>
        </w:rPr>
      </w:pPr>
    </w:p>
    <w:p w:rsidR="00D26D6B" w:rsidRPr="008E24AD" w:rsidRDefault="00D26D6B" w:rsidP="0057206B">
      <w:pPr>
        <w:rPr>
          <w:b/>
          <w:sz w:val="6"/>
          <w:szCs w:val="22"/>
        </w:rPr>
      </w:pPr>
    </w:p>
    <w:p w:rsidR="00D26D6B" w:rsidRPr="008E24AD" w:rsidRDefault="00D26D6B" w:rsidP="0057206B">
      <w:pPr>
        <w:rPr>
          <w:b/>
          <w:sz w:val="6"/>
          <w:szCs w:val="22"/>
        </w:rPr>
      </w:pPr>
    </w:p>
    <w:p w:rsidR="00D26D6B" w:rsidRPr="008E24AD" w:rsidRDefault="00D26D6B" w:rsidP="0057206B">
      <w:pPr>
        <w:rPr>
          <w:b/>
          <w:sz w:val="6"/>
          <w:szCs w:val="22"/>
        </w:rPr>
      </w:pPr>
    </w:p>
    <w:p w:rsidR="00D26D6B" w:rsidRPr="008E24AD" w:rsidRDefault="00D26D6B" w:rsidP="0057206B">
      <w:pPr>
        <w:rPr>
          <w:b/>
          <w:sz w:val="6"/>
          <w:szCs w:val="22"/>
        </w:rPr>
      </w:pPr>
    </w:p>
    <w:p w:rsidR="00D26D6B" w:rsidRPr="008E24AD" w:rsidRDefault="00D26D6B" w:rsidP="0057206B">
      <w:pPr>
        <w:ind w:left="4820"/>
        <w:jc w:val="center"/>
        <w:rPr>
          <w:sz w:val="24"/>
          <w:szCs w:val="24"/>
        </w:rPr>
      </w:pPr>
      <w:r w:rsidRPr="008E24AD">
        <w:rPr>
          <w:sz w:val="24"/>
          <w:szCs w:val="24"/>
        </w:rPr>
        <w:t>....................................................</w:t>
      </w:r>
    </w:p>
    <w:p w:rsidR="00D26D6B" w:rsidRPr="008E24AD" w:rsidRDefault="00D26D6B" w:rsidP="00C87B4C">
      <w:pPr>
        <w:ind w:left="4820"/>
        <w:jc w:val="center"/>
        <w:rPr>
          <w:sz w:val="16"/>
          <w:szCs w:val="16"/>
        </w:rPr>
      </w:pPr>
      <w:r w:rsidRPr="008E24AD">
        <w:rPr>
          <w:sz w:val="16"/>
          <w:szCs w:val="16"/>
        </w:rPr>
        <w:t>(podpis/y wnioskodawcy/ów)</w:t>
      </w:r>
    </w:p>
    <w:p w:rsidR="00D26D6B" w:rsidRDefault="00D26D6B" w:rsidP="004E3327">
      <w:pPr>
        <w:rPr>
          <w:sz w:val="16"/>
          <w:szCs w:val="16"/>
        </w:rPr>
      </w:pPr>
    </w:p>
    <w:p w:rsidR="00D26D6B" w:rsidRPr="008E24AD" w:rsidRDefault="00D26D6B" w:rsidP="004E5214">
      <w:pPr>
        <w:rPr>
          <w:sz w:val="14"/>
          <w:szCs w:val="16"/>
        </w:rPr>
      </w:pPr>
    </w:p>
    <w:p w:rsidR="00D26D6B" w:rsidRPr="008E24AD" w:rsidRDefault="00D26D6B" w:rsidP="00090C17">
      <w:pPr>
        <w:autoSpaceDE w:val="0"/>
        <w:autoSpaceDN w:val="0"/>
        <w:adjustRightInd w:val="0"/>
        <w:jc w:val="both"/>
        <w:rPr>
          <w:b/>
          <w:bCs/>
          <w:sz w:val="18"/>
        </w:rPr>
      </w:pPr>
      <w:r w:rsidRPr="008E24AD">
        <w:rPr>
          <w:b/>
          <w:bCs/>
          <w:sz w:val="18"/>
        </w:rPr>
        <w:t>Uwagi:</w:t>
      </w:r>
    </w:p>
    <w:p w:rsidR="00D26D6B" w:rsidRPr="008E24AD" w:rsidRDefault="00D26D6B" w:rsidP="00090C17">
      <w:pPr>
        <w:autoSpaceDE w:val="0"/>
        <w:autoSpaceDN w:val="0"/>
        <w:adjustRightInd w:val="0"/>
        <w:jc w:val="both"/>
        <w:rPr>
          <w:sz w:val="18"/>
        </w:rPr>
      </w:pPr>
      <w:r w:rsidRPr="008E24AD">
        <w:rPr>
          <w:b/>
          <w:bCs/>
          <w:sz w:val="18"/>
        </w:rPr>
        <w:t xml:space="preserve">1) </w:t>
      </w:r>
      <w:r w:rsidRPr="008E24AD">
        <w:rPr>
          <w:sz w:val="18"/>
        </w:rPr>
        <w:t>W przypadku, gdy podział dotyczy działki z zabudową, na przedłożonym do wniosku wstępnym projekcie podziału</w:t>
      </w:r>
    </w:p>
    <w:p w:rsidR="00D26D6B" w:rsidRPr="008E24AD" w:rsidRDefault="00D26D6B" w:rsidP="00090C17">
      <w:pPr>
        <w:autoSpaceDE w:val="0"/>
        <w:autoSpaceDN w:val="0"/>
        <w:adjustRightInd w:val="0"/>
        <w:jc w:val="both"/>
        <w:rPr>
          <w:sz w:val="18"/>
        </w:rPr>
      </w:pPr>
      <w:r w:rsidRPr="008E24AD">
        <w:rPr>
          <w:sz w:val="18"/>
        </w:rPr>
        <w:t>nieruchomości należy w sposób czytelny określić lub zamieścić:</w:t>
      </w:r>
    </w:p>
    <w:p w:rsidR="00D26D6B" w:rsidRPr="008E24AD" w:rsidRDefault="00D26D6B" w:rsidP="00090C17">
      <w:pPr>
        <w:autoSpaceDE w:val="0"/>
        <w:autoSpaceDN w:val="0"/>
        <w:adjustRightInd w:val="0"/>
        <w:jc w:val="both"/>
        <w:rPr>
          <w:sz w:val="18"/>
        </w:rPr>
      </w:pPr>
      <w:r w:rsidRPr="008E24AD">
        <w:rPr>
          <w:sz w:val="18"/>
        </w:rPr>
        <w:t xml:space="preserve">- odległość nowo wydzielanej </w:t>
      </w:r>
      <w:r w:rsidR="004E3327">
        <w:rPr>
          <w:sz w:val="18"/>
        </w:rPr>
        <w:t>granicy od istniejącego budynku,</w:t>
      </w:r>
    </w:p>
    <w:p w:rsidR="00D26D6B" w:rsidRPr="008E24AD" w:rsidRDefault="00D26D6B" w:rsidP="00090C17">
      <w:pPr>
        <w:autoSpaceDE w:val="0"/>
        <w:autoSpaceDN w:val="0"/>
        <w:adjustRightInd w:val="0"/>
        <w:jc w:val="both"/>
        <w:rPr>
          <w:sz w:val="18"/>
        </w:rPr>
      </w:pPr>
      <w:r w:rsidRPr="008E24AD">
        <w:rPr>
          <w:sz w:val="18"/>
        </w:rPr>
        <w:t>- adnotację o planowanej likwidacji otworów okiennych i wejściowych/wjazdowych do budynku, w tym schodów,</w:t>
      </w:r>
    </w:p>
    <w:p w:rsidR="00D26D6B" w:rsidRPr="008E24AD" w:rsidRDefault="00D26D6B" w:rsidP="00090C17">
      <w:pPr>
        <w:autoSpaceDE w:val="0"/>
        <w:autoSpaceDN w:val="0"/>
        <w:adjustRightInd w:val="0"/>
        <w:jc w:val="both"/>
        <w:rPr>
          <w:sz w:val="18"/>
        </w:rPr>
      </w:pPr>
      <w:r w:rsidRPr="008E24AD">
        <w:rPr>
          <w:sz w:val="18"/>
        </w:rPr>
        <w:t>okapów itp., który w wyniku podziału usytuowany będzie bezpośrednio przy granicy nieruchomości-działki lub o jego całkowitym wyburzeniu,</w:t>
      </w:r>
    </w:p>
    <w:p w:rsidR="00090C17" w:rsidRPr="008E24AD" w:rsidRDefault="00090C17" w:rsidP="00090C17">
      <w:pPr>
        <w:autoSpaceDE w:val="0"/>
        <w:autoSpaceDN w:val="0"/>
        <w:adjustRightInd w:val="0"/>
        <w:jc w:val="both"/>
        <w:rPr>
          <w:rFonts w:eastAsia="Calibri"/>
          <w:sz w:val="18"/>
        </w:rPr>
      </w:pPr>
      <w:r w:rsidRPr="008E24AD">
        <w:rPr>
          <w:rFonts w:eastAsia="Calibri"/>
          <w:sz w:val="18"/>
        </w:rPr>
        <w:t>- miejsca parkingowe wraz z ich usytuowaniem (zgodnie z ustaleniami miejscowego planu zagospodarowania przestrzennego</w:t>
      </w:r>
    </w:p>
    <w:p w:rsidR="00090C17" w:rsidRPr="008E24AD" w:rsidRDefault="00090C17" w:rsidP="00090C17">
      <w:pPr>
        <w:autoSpaceDE w:val="0"/>
        <w:autoSpaceDN w:val="0"/>
        <w:adjustRightInd w:val="0"/>
        <w:jc w:val="both"/>
        <w:rPr>
          <w:rFonts w:eastAsia="Calibri"/>
          <w:sz w:val="18"/>
        </w:rPr>
      </w:pPr>
      <w:r w:rsidRPr="008E24AD">
        <w:rPr>
          <w:rFonts w:eastAsia="Calibri"/>
          <w:sz w:val="18"/>
        </w:rPr>
        <w:t>obowiązującego na danym obszarze, dla poszczególnych rodzajów zabudowy),</w:t>
      </w:r>
    </w:p>
    <w:p w:rsidR="00090C17" w:rsidRPr="008E24AD" w:rsidRDefault="00090C17" w:rsidP="00090C17">
      <w:pPr>
        <w:autoSpaceDE w:val="0"/>
        <w:autoSpaceDN w:val="0"/>
        <w:adjustRightInd w:val="0"/>
        <w:jc w:val="both"/>
        <w:rPr>
          <w:rFonts w:eastAsia="Calibri"/>
          <w:sz w:val="18"/>
        </w:rPr>
      </w:pPr>
      <w:r w:rsidRPr="008E24AD">
        <w:rPr>
          <w:rFonts w:eastAsia="Calibri"/>
          <w:sz w:val="18"/>
        </w:rPr>
        <w:t>- udział procentowy (lub powierzchnia w ha) poszczególnych form zagospodarowania w ogólnej powierzchni działki</w:t>
      </w:r>
    </w:p>
    <w:p w:rsidR="00090C17" w:rsidRPr="008E24AD" w:rsidRDefault="00090C17" w:rsidP="00090C17">
      <w:pPr>
        <w:autoSpaceDE w:val="0"/>
        <w:autoSpaceDN w:val="0"/>
        <w:adjustRightInd w:val="0"/>
        <w:jc w:val="both"/>
        <w:rPr>
          <w:rFonts w:eastAsia="Calibri"/>
          <w:sz w:val="18"/>
        </w:rPr>
      </w:pPr>
      <w:r w:rsidRPr="008E24AD">
        <w:rPr>
          <w:rFonts w:eastAsia="Calibri"/>
          <w:sz w:val="18"/>
        </w:rPr>
        <w:t>(powierzchnia zabudowana i niezabudowana</w:t>
      </w:r>
      <w:r w:rsidR="00FC71BB" w:rsidRPr="008E24AD">
        <w:rPr>
          <w:rFonts w:eastAsia="Calibri"/>
          <w:sz w:val="18"/>
        </w:rPr>
        <w:t xml:space="preserve"> – biologicznie czynna</w:t>
      </w:r>
      <w:r w:rsidRPr="008E24AD">
        <w:rPr>
          <w:rFonts w:eastAsia="Calibri"/>
          <w:sz w:val="18"/>
        </w:rPr>
        <w:t>).</w:t>
      </w:r>
    </w:p>
    <w:p w:rsidR="00D26D6B" w:rsidRPr="008E24AD" w:rsidRDefault="00D26D6B" w:rsidP="00090C17">
      <w:pPr>
        <w:autoSpaceDE w:val="0"/>
        <w:autoSpaceDN w:val="0"/>
        <w:adjustRightInd w:val="0"/>
        <w:jc w:val="both"/>
        <w:rPr>
          <w:sz w:val="18"/>
        </w:rPr>
      </w:pPr>
      <w:r w:rsidRPr="008E24AD">
        <w:rPr>
          <w:b/>
          <w:bCs/>
          <w:sz w:val="18"/>
        </w:rPr>
        <w:t xml:space="preserve">2) </w:t>
      </w:r>
      <w:r w:rsidRPr="008E24AD">
        <w:rPr>
          <w:sz w:val="18"/>
        </w:rPr>
        <w:t xml:space="preserve">Na mapach ze wstępnym i projektem podziału nieruchomości należy zamieścić informacje </w:t>
      </w:r>
      <w:r w:rsidR="00B24C55">
        <w:rPr>
          <w:sz w:val="18"/>
        </w:rPr>
        <w:t xml:space="preserve">przebiegu i szerokości służebności drogowej </w:t>
      </w:r>
      <w:r w:rsidR="00B24C55" w:rsidRPr="000517F7">
        <w:rPr>
          <w:i/>
          <w:sz w:val="18"/>
        </w:rPr>
        <w:t>(w przypadku zaznaczenia p</w:t>
      </w:r>
      <w:r w:rsidR="000517F7" w:rsidRPr="000517F7">
        <w:rPr>
          <w:i/>
          <w:sz w:val="18"/>
        </w:rPr>
        <w:t xml:space="preserve">kt </w:t>
      </w:r>
      <w:r w:rsidR="003261E4">
        <w:rPr>
          <w:i/>
          <w:sz w:val="18"/>
        </w:rPr>
        <w:t>(3))</w:t>
      </w:r>
      <w:r w:rsidR="000517F7">
        <w:rPr>
          <w:i/>
          <w:sz w:val="18"/>
        </w:rPr>
        <w:t>.</w:t>
      </w:r>
    </w:p>
    <w:p w:rsidR="00D26D6B" w:rsidRPr="008E24AD" w:rsidRDefault="00D26D6B" w:rsidP="00090C17">
      <w:pPr>
        <w:ind w:right="-2"/>
        <w:rPr>
          <w:sz w:val="24"/>
          <w:szCs w:val="24"/>
        </w:rPr>
      </w:pPr>
    </w:p>
    <w:p w:rsidR="00D26D6B" w:rsidRPr="008E24AD" w:rsidRDefault="00D26D6B" w:rsidP="00E9349F">
      <w:pPr>
        <w:ind w:right="-2"/>
        <w:rPr>
          <w:sz w:val="24"/>
          <w:szCs w:val="24"/>
        </w:rPr>
      </w:pPr>
      <w:r w:rsidRPr="008E24AD">
        <w:rPr>
          <w:sz w:val="24"/>
        </w:rPr>
        <w:t>*</w:t>
      </w:r>
      <w:r w:rsidRPr="008E24AD">
        <w:t xml:space="preserve"> nieodpowiednie skreślić       </w:t>
      </w:r>
      <w:r w:rsidRPr="008E24AD">
        <w:rPr>
          <w:sz w:val="24"/>
        </w:rPr>
        <w:t xml:space="preserve">** </w:t>
      </w:r>
      <w:r w:rsidRPr="008E24AD">
        <w:t>właściwe zaznaczyć</w:t>
      </w:r>
    </w:p>
    <w:p w:rsidR="00D26D6B" w:rsidRPr="008E24AD" w:rsidRDefault="00D26D6B" w:rsidP="00B34616">
      <w:pPr>
        <w:ind w:right="-2"/>
        <w:jc w:val="right"/>
        <w:rPr>
          <w:sz w:val="24"/>
          <w:szCs w:val="24"/>
        </w:rPr>
      </w:pPr>
    </w:p>
    <w:p w:rsidR="00D26D6B" w:rsidRPr="008E24AD" w:rsidRDefault="00D26D6B" w:rsidP="00B34616">
      <w:pPr>
        <w:ind w:right="-2"/>
        <w:jc w:val="right"/>
        <w:rPr>
          <w:sz w:val="24"/>
          <w:szCs w:val="24"/>
        </w:rPr>
      </w:pPr>
      <w:r w:rsidRPr="008E24AD">
        <w:rPr>
          <w:sz w:val="24"/>
          <w:szCs w:val="24"/>
        </w:rPr>
        <w:lastRenderedPageBreak/>
        <w:t>Kędzierzyn-Koźle, dnia…………………….….</w:t>
      </w:r>
    </w:p>
    <w:p w:rsidR="00D26D6B" w:rsidRPr="008E24AD" w:rsidRDefault="00D26D6B" w:rsidP="00B34616">
      <w:pPr>
        <w:ind w:right="-2"/>
        <w:jc w:val="right"/>
        <w:rPr>
          <w:szCs w:val="24"/>
        </w:rPr>
      </w:pPr>
    </w:p>
    <w:p w:rsidR="00D26D6B" w:rsidRPr="008E24AD" w:rsidRDefault="00D26D6B" w:rsidP="00B34616">
      <w:pPr>
        <w:ind w:right="-2"/>
        <w:rPr>
          <w:b/>
          <w:sz w:val="24"/>
          <w:szCs w:val="24"/>
        </w:rPr>
      </w:pPr>
      <w:r w:rsidRPr="008E24AD">
        <w:rPr>
          <w:b/>
          <w:sz w:val="24"/>
          <w:szCs w:val="24"/>
        </w:rPr>
        <w:t>Wnioskodawca/y</w:t>
      </w:r>
      <w:r w:rsidRPr="008E24AD">
        <w:rPr>
          <w:b/>
          <w:sz w:val="24"/>
          <w:szCs w:val="24"/>
        </w:rPr>
        <w:tab/>
      </w:r>
    </w:p>
    <w:p w:rsidR="00D26D6B" w:rsidRPr="008E24AD" w:rsidRDefault="00D26D6B" w:rsidP="00B34616">
      <w:pPr>
        <w:rPr>
          <w:sz w:val="24"/>
          <w:szCs w:val="24"/>
        </w:rPr>
      </w:pPr>
      <w:r w:rsidRPr="008E24AD">
        <w:rPr>
          <w:szCs w:val="24"/>
        </w:rPr>
        <w:t>(właś</w:t>
      </w:r>
      <w:r w:rsidR="00867E0F">
        <w:rPr>
          <w:szCs w:val="24"/>
        </w:rPr>
        <w:t xml:space="preserve">ciciele, współwłaściciele, </w:t>
      </w:r>
      <w:bookmarkStart w:id="0" w:name="_GoBack"/>
      <w:bookmarkEnd w:id="0"/>
      <w:r w:rsidRPr="008E24AD">
        <w:rPr>
          <w:szCs w:val="24"/>
        </w:rPr>
        <w:t>użytkownicy wieczyści)</w:t>
      </w:r>
      <w:r w:rsidRPr="008E24AD">
        <w:rPr>
          <w:szCs w:val="24"/>
        </w:rPr>
        <w:tab/>
      </w:r>
      <w:r w:rsidRPr="008E24AD">
        <w:rPr>
          <w:sz w:val="24"/>
          <w:szCs w:val="24"/>
        </w:rPr>
        <w:tab/>
      </w:r>
      <w:r w:rsidRPr="008E24AD">
        <w:rPr>
          <w:sz w:val="24"/>
          <w:szCs w:val="24"/>
        </w:rPr>
        <w:tab/>
      </w:r>
      <w:r w:rsidRPr="008E24AD">
        <w:rPr>
          <w:sz w:val="24"/>
          <w:szCs w:val="24"/>
        </w:rPr>
        <w:tab/>
      </w:r>
      <w:r w:rsidRPr="008E24AD">
        <w:rPr>
          <w:sz w:val="24"/>
          <w:szCs w:val="24"/>
        </w:rPr>
        <w:tab/>
      </w:r>
      <w:r w:rsidRPr="008E24AD">
        <w:rPr>
          <w:sz w:val="24"/>
          <w:szCs w:val="24"/>
        </w:rPr>
        <w:tab/>
      </w:r>
      <w:r w:rsidRPr="008E24AD">
        <w:rPr>
          <w:sz w:val="24"/>
          <w:szCs w:val="24"/>
        </w:rPr>
        <w:tab/>
      </w:r>
      <w:r w:rsidRPr="008E24AD">
        <w:rPr>
          <w:sz w:val="24"/>
          <w:szCs w:val="24"/>
        </w:rPr>
        <w:tab/>
      </w:r>
      <w:r w:rsidRPr="008E24AD">
        <w:rPr>
          <w:sz w:val="24"/>
          <w:szCs w:val="24"/>
        </w:rPr>
        <w:tab/>
        <w:t xml:space="preserve">            </w:t>
      </w:r>
    </w:p>
    <w:p w:rsidR="00D26D6B" w:rsidRPr="008E24AD" w:rsidRDefault="00D26D6B" w:rsidP="00B34616">
      <w:pPr>
        <w:rPr>
          <w:sz w:val="16"/>
          <w:szCs w:val="24"/>
        </w:rPr>
      </w:pPr>
    </w:p>
    <w:p w:rsidR="00D26D6B" w:rsidRPr="008E24AD" w:rsidRDefault="00D26D6B" w:rsidP="00B34616">
      <w:pPr>
        <w:ind w:right="-2"/>
        <w:rPr>
          <w:sz w:val="24"/>
          <w:szCs w:val="24"/>
        </w:rPr>
      </w:pPr>
      <w:r w:rsidRPr="008E24AD">
        <w:rPr>
          <w:sz w:val="24"/>
          <w:szCs w:val="24"/>
        </w:rPr>
        <w:t>...................................................................................</w:t>
      </w:r>
      <w:r w:rsidRPr="008E24AD">
        <w:rPr>
          <w:sz w:val="24"/>
          <w:szCs w:val="24"/>
        </w:rPr>
        <w:tab/>
      </w:r>
      <w:r w:rsidRPr="008E24AD">
        <w:rPr>
          <w:sz w:val="24"/>
          <w:szCs w:val="24"/>
        </w:rPr>
        <w:tab/>
        <w:t xml:space="preserve"> </w:t>
      </w:r>
    </w:p>
    <w:p w:rsidR="00D26D6B" w:rsidRPr="008E24AD" w:rsidRDefault="00D26D6B" w:rsidP="00B34616">
      <w:pPr>
        <w:ind w:right="-2"/>
        <w:rPr>
          <w:sz w:val="16"/>
          <w:szCs w:val="24"/>
        </w:rPr>
      </w:pPr>
    </w:p>
    <w:p w:rsidR="00D26D6B" w:rsidRPr="008E24AD" w:rsidRDefault="00D26D6B" w:rsidP="00B34616">
      <w:pPr>
        <w:ind w:right="-2"/>
        <w:rPr>
          <w:sz w:val="24"/>
          <w:szCs w:val="24"/>
        </w:rPr>
      </w:pPr>
      <w:r w:rsidRPr="008E24AD">
        <w:rPr>
          <w:sz w:val="24"/>
          <w:szCs w:val="24"/>
        </w:rPr>
        <w:t>...................................................................................</w:t>
      </w:r>
    </w:p>
    <w:p w:rsidR="00D26D6B" w:rsidRPr="008E24AD" w:rsidRDefault="00D26D6B" w:rsidP="00B34616">
      <w:pPr>
        <w:ind w:right="-2"/>
        <w:rPr>
          <w:sz w:val="16"/>
          <w:szCs w:val="24"/>
        </w:rPr>
      </w:pPr>
    </w:p>
    <w:p w:rsidR="00D26D6B" w:rsidRPr="008E24AD" w:rsidRDefault="00D26D6B" w:rsidP="00B34616">
      <w:pPr>
        <w:tabs>
          <w:tab w:val="left" w:pos="5103"/>
        </w:tabs>
        <w:ind w:right="4535"/>
        <w:rPr>
          <w:sz w:val="24"/>
          <w:szCs w:val="24"/>
        </w:rPr>
      </w:pPr>
      <w:r w:rsidRPr="008E24AD">
        <w:rPr>
          <w:sz w:val="24"/>
          <w:szCs w:val="24"/>
        </w:rPr>
        <w:t>...................................................................................</w:t>
      </w:r>
    </w:p>
    <w:p w:rsidR="00B20791" w:rsidRDefault="00D26D6B" w:rsidP="00B34616">
      <w:pPr>
        <w:tabs>
          <w:tab w:val="left" w:pos="5103"/>
        </w:tabs>
        <w:ind w:right="4535"/>
        <w:jc w:val="center"/>
        <w:rPr>
          <w:sz w:val="18"/>
          <w:szCs w:val="24"/>
        </w:rPr>
      </w:pPr>
      <w:r w:rsidRPr="008E24AD">
        <w:rPr>
          <w:sz w:val="18"/>
          <w:szCs w:val="24"/>
        </w:rPr>
        <w:t xml:space="preserve">(imię i nazwisko lub nazwa firmy, </w:t>
      </w:r>
    </w:p>
    <w:p w:rsidR="00D26D6B" w:rsidRPr="008E24AD" w:rsidRDefault="00D26D6B" w:rsidP="00B34616">
      <w:pPr>
        <w:tabs>
          <w:tab w:val="left" w:pos="5103"/>
        </w:tabs>
        <w:ind w:right="4535"/>
        <w:jc w:val="center"/>
        <w:rPr>
          <w:sz w:val="18"/>
          <w:szCs w:val="24"/>
        </w:rPr>
      </w:pPr>
      <w:r w:rsidRPr="008E24AD">
        <w:rPr>
          <w:sz w:val="18"/>
          <w:szCs w:val="24"/>
        </w:rPr>
        <w:t>adres do korespondencji</w:t>
      </w:r>
      <w:r w:rsidR="00B20791">
        <w:rPr>
          <w:sz w:val="18"/>
          <w:szCs w:val="24"/>
        </w:rPr>
        <w:t xml:space="preserve"> / pełnomocnik do doręczeń w kraju</w:t>
      </w:r>
      <w:r w:rsidRPr="008E24AD">
        <w:rPr>
          <w:sz w:val="18"/>
          <w:szCs w:val="24"/>
        </w:rPr>
        <w:t xml:space="preserve">, </w:t>
      </w:r>
      <w:r w:rsidRPr="008E24AD">
        <w:rPr>
          <w:sz w:val="18"/>
          <w:szCs w:val="24"/>
        </w:rPr>
        <w:br/>
      </w:r>
      <w:r w:rsidR="000D7A32" w:rsidRPr="008E24AD">
        <w:rPr>
          <w:sz w:val="18"/>
          <w:szCs w:val="24"/>
        </w:rPr>
        <w:t xml:space="preserve">Nr PESEL/KRS, </w:t>
      </w:r>
      <w:r w:rsidRPr="008E24AD">
        <w:rPr>
          <w:sz w:val="18"/>
          <w:szCs w:val="24"/>
        </w:rPr>
        <w:t>tel. kontaktowy)</w:t>
      </w:r>
    </w:p>
    <w:p w:rsidR="00D26D6B" w:rsidRPr="008E24AD" w:rsidRDefault="00D26D6B" w:rsidP="00B34616">
      <w:pPr>
        <w:pStyle w:val="Nagwek1"/>
        <w:ind w:left="5670" w:firstLine="0"/>
        <w:rPr>
          <w:szCs w:val="24"/>
        </w:rPr>
      </w:pPr>
      <w:r w:rsidRPr="008E24AD">
        <w:rPr>
          <w:bCs w:val="0"/>
          <w:szCs w:val="24"/>
        </w:rPr>
        <w:t>Prezydent Miasta Kędzierzyn</w:t>
      </w:r>
      <w:r w:rsidRPr="008E24AD">
        <w:rPr>
          <w:szCs w:val="24"/>
        </w:rPr>
        <w:t>-</w:t>
      </w:r>
      <w:r w:rsidRPr="008E24AD">
        <w:rPr>
          <w:bCs w:val="0"/>
          <w:szCs w:val="24"/>
        </w:rPr>
        <w:t>Koźle</w:t>
      </w:r>
    </w:p>
    <w:p w:rsidR="00D26D6B" w:rsidRPr="008E24AD" w:rsidRDefault="00D26D6B" w:rsidP="00B34616">
      <w:pPr>
        <w:ind w:left="5670"/>
        <w:rPr>
          <w:sz w:val="24"/>
          <w:szCs w:val="24"/>
        </w:rPr>
      </w:pPr>
      <w:r w:rsidRPr="008E24AD">
        <w:rPr>
          <w:sz w:val="24"/>
          <w:szCs w:val="24"/>
        </w:rPr>
        <w:t>Wydział Gospodarki Nieruchomościami</w:t>
      </w:r>
    </w:p>
    <w:p w:rsidR="00D26D6B" w:rsidRPr="008E24AD" w:rsidRDefault="00D26D6B" w:rsidP="00B34616">
      <w:pPr>
        <w:ind w:left="5670"/>
        <w:rPr>
          <w:sz w:val="24"/>
          <w:szCs w:val="24"/>
        </w:rPr>
      </w:pPr>
      <w:r w:rsidRPr="008E24AD">
        <w:rPr>
          <w:sz w:val="24"/>
          <w:szCs w:val="24"/>
        </w:rPr>
        <w:t>i Planowania Przestrzennego</w:t>
      </w:r>
    </w:p>
    <w:p w:rsidR="00D26D6B" w:rsidRPr="008E24AD" w:rsidRDefault="00D26D6B" w:rsidP="00B34616">
      <w:pPr>
        <w:ind w:left="5670"/>
        <w:rPr>
          <w:sz w:val="24"/>
          <w:szCs w:val="24"/>
        </w:rPr>
      </w:pPr>
      <w:r w:rsidRPr="008E24AD">
        <w:rPr>
          <w:sz w:val="24"/>
          <w:szCs w:val="24"/>
        </w:rPr>
        <w:t>ul. Piastowska 17</w:t>
      </w:r>
    </w:p>
    <w:p w:rsidR="00D26D6B" w:rsidRPr="008E24AD" w:rsidRDefault="00D26D6B" w:rsidP="00B34616">
      <w:pPr>
        <w:ind w:left="5670"/>
        <w:rPr>
          <w:sz w:val="24"/>
          <w:szCs w:val="24"/>
        </w:rPr>
      </w:pPr>
      <w:r w:rsidRPr="008E24AD">
        <w:rPr>
          <w:sz w:val="24"/>
          <w:szCs w:val="24"/>
        </w:rPr>
        <w:t>47-200 Kędzierzyn-Koźle</w:t>
      </w:r>
    </w:p>
    <w:p w:rsidR="00D26D6B" w:rsidRPr="008E24AD" w:rsidRDefault="00D26D6B" w:rsidP="00B34616">
      <w:pPr>
        <w:ind w:left="5103"/>
        <w:rPr>
          <w:sz w:val="24"/>
          <w:szCs w:val="24"/>
        </w:rPr>
      </w:pPr>
    </w:p>
    <w:p w:rsidR="00D26D6B" w:rsidRPr="008E24AD" w:rsidRDefault="00D26D6B" w:rsidP="00B34616">
      <w:pPr>
        <w:pStyle w:val="Nagwek2"/>
        <w:rPr>
          <w:sz w:val="10"/>
          <w:szCs w:val="24"/>
        </w:rPr>
      </w:pPr>
    </w:p>
    <w:p w:rsidR="00D26D6B" w:rsidRPr="008E24AD" w:rsidRDefault="00D26D6B" w:rsidP="00B34616">
      <w:pPr>
        <w:pStyle w:val="Nagwek2"/>
        <w:jc w:val="center"/>
        <w:rPr>
          <w:spacing w:val="20"/>
          <w:sz w:val="28"/>
          <w:szCs w:val="24"/>
        </w:rPr>
      </w:pPr>
      <w:r w:rsidRPr="008E24AD">
        <w:rPr>
          <w:spacing w:val="20"/>
          <w:sz w:val="36"/>
          <w:szCs w:val="24"/>
        </w:rPr>
        <w:t>WNIOSEK</w:t>
      </w:r>
      <w:r w:rsidRPr="008E24AD">
        <w:rPr>
          <w:spacing w:val="20"/>
          <w:sz w:val="28"/>
          <w:szCs w:val="24"/>
        </w:rPr>
        <w:t xml:space="preserve"> </w:t>
      </w:r>
    </w:p>
    <w:p w:rsidR="00D26D6B" w:rsidRPr="008E24AD" w:rsidRDefault="00D26D6B" w:rsidP="008911CF">
      <w:pPr>
        <w:jc w:val="center"/>
        <w:rPr>
          <w:b/>
          <w:spacing w:val="40"/>
          <w:sz w:val="28"/>
          <w:szCs w:val="24"/>
        </w:rPr>
      </w:pPr>
      <w:r w:rsidRPr="008E24AD">
        <w:rPr>
          <w:b/>
          <w:spacing w:val="40"/>
          <w:sz w:val="28"/>
          <w:szCs w:val="24"/>
        </w:rPr>
        <w:t xml:space="preserve">uzupełniający </w:t>
      </w:r>
      <w:r w:rsidR="008911CF" w:rsidRPr="008E24AD">
        <w:rPr>
          <w:b/>
          <w:spacing w:val="40"/>
          <w:sz w:val="28"/>
          <w:szCs w:val="24"/>
        </w:rPr>
        <w:t xml:space="preserve">o </w:t>
      </w:r>
      <w:r w:rsidR="008911CF">
        <w:rPr>
          <w:b/>
          <w:spacing w:val="40"/>
          <w:sz w:val="28"/>
          <w:szCs w:val="24"/>
        </w:rPr>
        <w:t xml:space="preserve">zatwierdzenie </w:t>
      </w:r>
      <w:r w:rsidR="008911CF" w:rsidRPr="008E24AD">
        <w:rPr>
          <w:b/>
          <w:spacing w:val="40"/>
          <w:sz w:val="28"/>
          <w:szCs w:val="24"/>
        </w:rPr>
        <w:t>podział</w:t>
      </w:r>
      <w:r w:rsidR="008911CF">
        <w:rPr>
          <w:b/>
          <w:spacing w:val="40"/>
          <w:sz w:val="28"/>
          <w:szCs w:val="24"/>
        </w:rPr>
        <w:t>u</w:t>
      </w:r>
      <w:r w:rsidR="008911CF" w:rsidRPr="008E24AD">
        <w:rPr>
          <w:b/>
          <w:spacing w:val="40"/>
          <w:sz w:val="28"/>
          <w:szCs w:val="24"/>
        </w:rPr>
        <w:t xml:space="preserve"> nieruchomości</w:t>
      </w:r>
    </w:p>
    <w:p w:rsidR="00D26D6B" w:rsidRPr="008E24AD" w:rsidRDefault="00D26D6B" w:rsidP="00B34616">
      <w:pPr>
        <w:jc w:val="center"/>
        <w:rPr>
          <w:b/>
          <w:spacing w:val="40"/>
          <w:sz w:val="28"/>
          <w:szCs w:val="24"/>
        </w:rPr>
      </w:pPr>
      <w:r w:rsidRPr="008E24AD">
        <w:rPr>
          <w:i/>
          <w:iCs/>
          <w:sz w:val="22"/>
          <w:szCs w:val="22"/>
        </w:rPr>
        <w:t>(ETAP II. Wydanie decyzji zatwierdzającej podział nieruchomości)</w:t>
      </w:r>
    </w:p>
    <w:p w:rsidR="00D26D6B" w:rsidRPr="008E24AD" w:rsidRDefault="00D26D6B" w:rsidP="00B34616">
      <w:pPr>
        <w:spacing w:line="360" w:lineRule="auto"/>
        <w:jc w:val="both"/>
        <w:rPr>
          <w:sz w:val="24"/>
          <w:szCs w:val="24"/>
        </w:rPr>
      </w:pPr>
      <w:r w:rsidRPr="008E24AD">
        <w:rPr>
          <w:sz w:val="24"/>
          <w:szCs w:val="24"/>
        </w:rPr>
        <w:tab/>
      </w:r>
      <w:r w:rsidRPr="008E24AD">
        <w:rPr>
          <w:sz w:val="24"/>
          <w:szCs w:val="24"/>
        </w:rPr>
        <w:tab/>
      </w:r>
    </w:p>
    <w:p w:rsidR="00D26D6B" w:rsidRPr="008E24AD" w:rsidRDefault="00D26D6B" w:rsidP="00B3461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E24AD">
        <w:rPr>
          <w:sz w:val="24"/>
          <w:szCs w:val="24"/>
        </w:rPr>
        <w:t>Uzupełniam wniosek z dnia ……………………….. znak sprawy Nr GNP-PZ.6831.……20………. o podział nieruchomości, załączając następujące dokumenty**:</w:t>
      </w:r>
    </w:p>
    <w:p w:rsidR="00B939A2" w:rsidRDefault="00B939A2" w:rsidP="00995A90">
      <w:pPr>
        <w:spacing w:after="60"/>
        <w:rPr>
          <w:b/>
        </w:rPr>
      </w:pPr>
    </w:p>
    <w:p w:rsidR="00D26D6B" w:rsidRPr="008E24AD" w:rsidRDefault="00D26D6B" w:rsidP="00044D49">
      <w:pPr>
        <w:pStyle w:val="Akapitzlist"/>
        <w:numPr>
          <w:ilvl w:val="0"/>
          <w:numId w:val="13"/>
        </w:numPr>
        <w:spacing w:after="60"/>
        <w:ind w:left="284" w:hanging="284"/>
      </w:pPr>
      <w:r w:rsidRPr="008E24AD">
        <w:t>ostateczn</w:t>
      </w:r>
      <w:r w:rsidR="00416F73">
        <w:t>a</w:t>
      </w:r>
      <w:r w:rsidRPr="008E24AD">
        <w:t xml:space="preserve"> </w:t>
      </w:r>
      <w:r w:rsidR="00416F73">
        <w:t>decyzja</w:t>
      </w:r>
      <w:r w:rsidRPr="008E24AD">
        <w:t xml:space="preserve"> wojewódzkiego konserwatora zabytków</w:t>
      </w:r>
      <w:r w:rsidR="00416F73">
        <w:t xml:space="preserve"> zezwalająca </w:t>
      </w:r>
      <w:r w:rsidRPr="008E24AD">
        <w:t xml:space="preserve">na podział nieruchomości </w:t>
      </w:r>
      <w:r w:rsidRPr="008E24AD">
        <w:br/>
        <w:t>(</w:t>
      </w:r>
      <w:r w:rsidRPr="00044D49">
        <w:rPr>
          <w:i/>
        </w:rPr>
        <w:t>w przypadku nieruchomości wpisanej do rejestru zabytków),</w:t>
      </w:r>
      <w:r w:rsidRPr="008E24AD">
        <w:t xml:space="preserve"> </w:t>
      </w:r>
    </w:p>
    <w:p w:rsidR="00D26D6B" w:rsidRPr="008E24AD" w:rsidRDefault="00D26D6B" w:rsidP="00044D49">
      <w:pPr>
        <w:pStyle w:val="Akapitzlist"/>
        <w:numPr>
          <w:ilvl w:val="0"/>
          <w:numId w:val="13"/>
        </w:numPr>
        <w:spacing w:after="60"/>
        <w:ind w:left="284" w:hanging="284"/>
      </w:pPr>
      <w:r w:rsidRPr="008E24AD">
        <w:t>projekt podziału nieruchomości wykonany przez geodetę upraw</w:t>
      </w:r>
      <w:r w:rsidR="00B719A5">
        <w:t xml:space="preserve">nionego na mapie zasadniczej </w:t>
      </w:r>
      <w:r w:rsidR="00AA3A8C">
        <w:t xml:space="preserve">– w przypadku jej braku na kopii mapy katastralnej  –  uzupełnionych  w  razie  potrzeby  niezbędnymi  dla  projektu  podziału elementami zagospodarowania terenu </w:t>
      </w:r>
      <w:r w:rsidRPr="00044D49">
        <w:rPr>
          <w:i/>
          <w:szCs w:val="24"/>
        </w:rPr>
        <w:t>(</w:t>
      </w:r>
      <w:r w:rsidR="00212B62" w:rsidRPr="00044D49">
        <w:rPr>
          <w:i/>
          <w:szCs w:val="24"/>
        </w:rPr>
        <w:t>2</w:t>
      </w:r>
      <w:r w:rsidRPr="00044D49">
        <w:rPr>
          <w:i/>
          <w:szCs w:val="24"/>
        </w:rPr>
        <w:t xml:space="preserve"> egz. dla organu podziałowego ora</w:t>
      </w:r>
      <w:r w:rsidR="00212B62" w:rsidRPr="00044D49">
        <w:rPr>
          <w:i/>
          <w:szCs w:val="24"/>
        </w:rPr>
        <w:t>z po 1 egz. dla każdej ze stron postępowania),</w:t>
      </w:r>
    </w:p>
    <w:p w:rsidR="00D26D6B" w:rsidRPr="008E24AD" w:rsidRDefault="00D26D6B" w:rsidP="00044D49">
      <w:pPr>
        <w:pStyle w:val="Akapitzlist"/>
        <w:numPr>
          <w:ilvl w:val="0"/>
          <w:numId w:val="14"/>
        </w:numPr>
        <w:spacing w:after="60"/>
        <w:ind w:left="284" w:hanging="284"/>
      </w:pPr>
      <w:r w:rsidRPr="008E24AD">
        <w:t>protokół z przyjęcia granic nieruchomości,</w:t>
      </w:r>
    </w:p>
    <w:p w:rsidR="00D26D6B" w:rsidRPr="00044D49" w:rsidRDefault="00D26D6B" w:rsidP="00044D49">
      <w:pPr>
        <w:pStyle w:val="Akapitzlist"/>
        <w:numPr>
          <w:ilvl w:val="0"/>
          <w:numId w:val="15"/>
        </w:numPr>
        <w:spacing w:after="60"/>
        <w:ind w:left="284" w:hanging="284"/>
        <w:rPr>
          <w:i/>
          <w:iCs/>
        </w:rPr>
      </w:pPr>
      <w:r w:rsidRPr="008E24AD">
        <w:t>rzuty poszczególnych kondygnacji budynku wraz z odcinkami g</w:t>
      </w:r>
      <w:r w:rsidR="00212B62">
        <w:t xml:space="preserve">ranic wewnątrz budynku </w:t>
      </w:r>
      <w:r w:rsidRPr="008E24AD">
        <w:t>(</w:t>
      </w:r>
      <w:r w:rsidRPr="00044D49">
        <w:rPr>
          <w:i/>
          <w:iCs/>
        </w:rPr>
        <w:t>w przypadku, gdy przedmiotem podziału jest nieruchomość zabudowana a proponowany jej podział powoduje także podział budynku),</w:t>
      </w:r>
    </w:p>
    <w:p w:rsidR="00D26D6B" w:rsidRPr="008E24AD" w:rsidRDefault="00D26D6B" w:rsidP="00044D49">
      <w:pPr>
        <w:pStyle w:val="Akapitzlist"/>
        <w:numPr>
          <w:ilvl w:val="0"/>
          <w:numId w:val="16"/>
        </w:numPr>
        <w:spacing w:after="60"/>
        <w:ind w:left="284" w:hanging="284"/>
      </w:pPr>
      <w:r w:rsidRPr="008E24AD">
        <w:t>wykaz zmian gruntowych,</w:t>
      </w:r>
    </w:p>
    <w:p w:rsidR="00D26D6B" w:rsidRPr="00044D49" w:rsidRDefault="00D26D6B" w:rsidP="00044D4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60"/>
        <w:ind w:left="284" w:hanging="284"/>
        <w:rPr>
          <w:i/>
          <w:iCs/>
        </w:rPr>
      </w:pPr>
      <w:r w:rsidRPr="008E24AD">
        <w:t>wykaz synchronizacyjny (</w:t>
      </w:r>
      <w:r w:rsidRPr="00044D49">
        <w:rPr>
          <w:i/>
          <w:iCs/>
        </w:rPr>
        <w:t>w przypadku, gdy oznaczenie działek gruntu w katastrze nieruchomości jest inne niż w księdze wieczystej),</w:t>
      </w:r>
    </w:p>
    <w:p w:rsidR="00D26D6B" w:rsidRPr="00044D49" w:rsidRDefault="00D26D6B" w:rsidP="00044D49">
      <w:pPr>
        <w:pStyle w:val="Akapitzlist"/>
        <w:numPr>
          <w:ilvl w:val="0"/>
          <w:numId w:val="16"/>
        </w:numPr>
        <w:spacing w:before="60" w:after="60"/>
        <w:ind w:left="284" w:hanging="284"/>
        <w:rPr>
          <w:i/>
          <w:iCs/>
        </w:rPr>
      </w:pPr>
      <w:r w:rsidRPr="00044D49">
        <w:rPr>
          <w:iCs/>
        </w:rPr>
        <w:t>określone pełnomocnictwo do dokonania przedmiotowej czynności wraz z potwierdzeniem wniesienia opłaty skarbowej (</w:t>
      </w:r>
      <w:r w:rsidRPr="00044D49">
        <w:rPr>
          <w:i/>
          <w:iCs/>
        </w:rPr>
        <w:t>w przypadku występowania w imieniu strony-właściciela/li),</w:t>
      </w:r>
    </w:p>
    <w:p w:rsidR="00D26D6B" w:rsidRPr="008E24AD" w:rsidRDefault="00D26D6B" w:rsidP="00044D49">
      <w:pPr>
        <w:pStyle w:val="Akapitzlist"/>
        <w:numPr>
          <w:ilvl w:val="0"/>
          <w:numId w:val="16"/>
        </w:numPr>
        <w:spacing w:before="60"/>
        <w:ind w:left="284" w:hanging="284"/>
      </w:pPr>
      <w:r w:rsidRPr="008E24AD">
        <w:t>inny …………………………………………………….…………………………………………………..</w:t>
      </w:r>
      <w:r w:rsidRPr="008E24AD">
        <w:br/>
      </w:r>
    </w:p>
    <w:p w:rsidR="00D26D6B" w:rsidRPr="008E24AD" w:rsidRDefault="00D26D6B" w:rsidP="00B34616">
      <w:pPr>
        <w:rPr>
          <w:b/>
          <w:sz w:val="6"/>
          <w:szCs w:val="22"/>
        </w:rPr>
      </w:pPr>
    </w:p>
    <w:p w:rsidR="00D26D6B" w:rsidRPr="008E24AD" w:rsidRDefault="00D26D6B" w:rsidP="00B34616">
      <w:pPr>
        <w:rPr>
          <w:b/>
          <w:sz w:val="6"/>
          <w:szCs w:val="22"/>
        </w:rPr>
      </w:pPr>
    </w:p>
    <w:p w:rsidR="00D26D6B" w:rsidRPr="008E24AD" w:rsidRDefault="00D26D6B" w:rsidP="00B34616">
      <w:pPr>
        <w:rPr>
          <w:b/>
          <w:sz w:val="6"/>
          <w:szCs w:val="22"/>
        </w:rPr>
      </w:pPr>
    </w:p>
    <w:p w:rsidR="00D26D6B" w:rsidRPr="008E24AD" w:rsidRDefault="00D26D6B" w:rsidP="00B34616">
      <w:pPr>
        <w:rPr>
          <w:b/>
          <w:sz w:val="6"/>
          <w:szCs w:val="22"/>
        </w:rPr>
      </w:pPr>
    </w:p>
    <w:p w:rsidR="00D26D6B" w:rsidRPr="008E24AD" w:rsidRDefault="00D26D6B" w:rsidP="00B34616">
      <w:pPr>
        <w:rPr>
          <w:b/>
          <w:sz w:val="6"/>
          <w:szCs w:val="22"/>
        </w:rPr>
      </w:pPr>
    </w:p>
    <w:p w:rsidR="00D26D6B" w:rsidRPr="008E24AD" w:rsidRDefault="00D26D6B" w:rsidP="00B34616">
      <w:pPr>
        <w:rPr>
          <w:b/>
          <w:sz w:val="6"/>
          <w:szCs w:val="22"/>
        </w:rPr>
      </w:pPr>
    </w:p>
    <w:p w:rsidR="00D26D6B" w:rsidRPr="008E24AD" w:rsidRDefault="00D26D6B" w:rsidP="00B34616">
      <w:pPr>
        <w:rPr>
          <w:b/>
          <w:sz w:val="6"/>
          <w:szCs w:val="22"/>
        </w:rPr>
      </w:pPr>
    </w:p>
    <w:p w:rsidR="00D26D6B" w:rsidRPr="008E24AD" w:rsidRDefault="00D26D6B" w:rsidP="00B34616">
      <w:pPr>
        <w:rPr>
          <w:b/>
          <w:sz w:val="6"/>
          <w:szCs w:val="22"/>
        </w:rPr>
      </w:pPr>
    </w:p>
    <w:p w:rsidR="00D26D6B" w:rsidRPr="008E24AD" w:rsidRDefault="00D26D6B" w:rsidP="00B34616">
      <w:pPr>
        <w:ind w:left="4820"/>
        <w:jc w:val="center"/>
        <w:rPr>
          <w:sz w:val="24"/>
          <w:szCs w:val="24"/>
        </w:rPr>
      </w:pPr>
      <w:r w:rsidRPr="008E24AD">
        <w:rPr>
          <w:sz w:val="24"/>
          <w:szCs w:val="24"/>
        </w:rPr>
        <w:t>....................................................</w:t>
      </w:r>
    </w:p>
    <w:p w:rsidR="00D26D6B" w:rsidRPr="008E24AD" w:rsidRDefault="00D26D6B" w:rsidP="00B34616">
      <w:pPr>
        <w:ind w:left="4820"/>
        <w:jc w:val="center"/>
        <w:rPr>
          <w:sz w:val="16"/>
          <w:szCs w:val="16"/>
        </w:rPr>
      </w:pPr>
      <w:r w:rsidRPr="008E24AD">
        <w:rPr>
          <w:sz w:val="16"/>
          <w:szCs w:val="16"/>
        </w:rPr>
        <w:t>(podpis/y wnioskodawcy/ów)</w:t>
      </w:r>
    </w:p>
    <w:p w:rsidR="00D26D6B" w:rsidRPr="008E24AD" w:rsidRDefault="00D26D6B" w:rsidP="00B34616">
      <w:pPr>
        <w:spacing w:before="60"/>
        <w:ind w:left="851"/>
        <w:jc w:val="both"/>
      </w:pPr>
    </w:p>
    <w:p w:rsidR="00D26D6B" w:rsidRPr="008E24AD" w:rsidRDefault="00D26D6B" w:rsidP="00B34616">
      <w:pPr>
        <w:spacing w:before="60"/>
        <w:ind w:left="851"/>
        <w:jc w:val="both"/>
      </w:pPr>
    </w:p>
    <w:p w:rsidR="00D26D6B" w:rsidRDefault="00D26D6B" w:rsidP="00B34616">
      <w:pPr>
        <w:spacing w:before="60"/>
        <w:ind w:left="851"/>
        <w:jc w:val="both"/>
      </w:pPr>
    </w:p>
    <w:p w:rsidR="00336112" w:rsidRDefault="00336112" w:rsidP="00B34616">
      <w:pPr>
        <w:spacing w:before="60"/>
        <w:ind w:left="851"/>
        <w:jc w:val="both"/>
      </w:pPr>
    </w:p>
    <w:p w:rsidR="00336112" w:rsidRPr="008E24AD" w:rsidRDefault="00336112" w:rsidP="00B34616">
      <w:pPr>
        <w:spacing w:before="60"/>
        <w:ind w:left="851"/>
        <w:jc w:val="both"/>
      </w:pPr>
    </w:p>
    <w:p w:rsidR="00D26D6B" w:rsidRPr="008E24AD" w:rsidRDefault="00D26D6B" w:rsidP="00E9349F">
      <w:pPr>
        <w:spacing w:before="60"/>
        <w:jc w:val="both"/>
        <w:rPr>
          <w:sz w:val="24"/>
        </w:rPr>
      </w:pPr>
    </w:p>
    <w:p w:rsidR="00D26D6B" w:rsidRPr="008E24AD" w:rsidRDefault="00D26D6B" w:rsidP="00F52DD0">
      <w:pPr>
        <w:spacing w:before="60"/>
        <w:jc w:val="both"/>
      </w:pPr>
      <w:r w:rsidRPr="008E24AD">
        <w:rPr>
          <w:sz w:val="24"/>
        </w:rPr>
        <w:t xml:space="preserve">** </w:t>
      </w:r>
      <w:r w:rsidRPr="008E24AD">
        <w:t>właściwe zaznaczyć</w:t>
      </w:r>
    </w:p>
    <w:sectPr w:rsidR="00D26D6B" w:rsidRPr="008E24AD" w:rsidSect="00300F30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426" w:right="1134" w:bottom="426" w:left="1134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DEE" w:rsidRDefault="005D4DEE" w:rsidP="00580F3F">
      <w:r>
        <w:separator/>
      </w:r>
    </w:p>
  </w:endnote>
  <w:endnote w:type="continuationSeparator" w:id="0">
    <w:p w:rsidR="005D4DEE" w:rsidRDefault="005D4DEE" w:rsidP="00580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D6B" w:rsidRPr="00995A90" w:rsidRDefault="00995A90" w:rsidP="005033D7">
    <w:pPr>
      <w:rPr>
        <w:b/>
        <w:sz w:val="22"/>
      </w:rPr>
    </w:pPr>
    <w:r>
      <w:rPr>
        <w:b/>
        <w:sz w:val="22"/>
      </w:rPr>
      <w:t xml:space="preserve">Nie podlega opłacie skarbowej </w:t>
    </w:r>
    <w:r w:rsidR="00D26D6B" w:rsidRPr="007B3FCE">
      <w:rPr>
        <w:i/>
        <w:sz w:val="18"/>
      </w:rPr>
      <w:t>(Ustawa z dnia 16 listop</w:t>
    </w:r>
    <w:r w:rsidR="00B73412">
      <w:rPr>
        <w:i/>
        <w:sz w:val="18"/>
      </w:rPr>
      <w:t>ada 2006 r. o opłacie skarbowej</w:t>
    </w:r>
    <w:r>
      <w:rPr>
        <w:i/>
        <w:sz w:val="18"/>
      </w:rPr>
      <w:t xml:space="preserve"> (Dz. U. z 2016</w:t>
    </w:r>
    <w:r w:rsidR="00A651EA">
      <w:rPr>
        <w:i/>
        <w:sz w:val="18"/>
      </w:rPr>
      <w:t xml:space="preserve"> r. poz. </w:t>
    </w:r>
    <w:r>
      <w:rPr>
        <w:i/>
        <w:sz w:val="18"/>
      </w:rPr>
      <w:t>1827</w:t>
    </w:r>
    <w:r w:rsidR="00B73412">
      <w:rPr>
        <w:i/>
        <w:sz w:val="18"/>
      </w:rPr>
      <w:t>)</w:t>
    </w:r>
  </w:p>
  <w:p w:rsidR="00D26D6B" w:rsidRDefault="00D26D6B" w:rsidP="005033D7">
    <w:pPr>
      <w:rPr>
        <w:i/>
        <w:sz w:val="18"/>
      </w:rPr>
    </w:pPr>
  </w:p>
  <w:p w:rsidR="00D26D6B" w:rsidRDefault="00D26D6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D6B" w:rsidRPr="00B34616" w:rsidRDefault="00D26D6B" w:rsidP="00BE6426">
    <w:pPr>
      <w:pStyle w:val="Stopka"/>
    </w:pPr>
    <w:r w:rsidRPr="005033D7">
      <w:rPr>
        <w:b/>
        <w:color w:val="FFFFFF"/>
        <w:sz w:val="22"/>
      </w:rPr>
      <w:t>opłacie skarbowej.</w:t>
    </w:r>
  </w:p>
  <w:p w:rsidR="00D26D6B" w:rsidRPr="005033D7" w:rsidRDefault="00D26D6B" w:rsidP="00946D58">
    <w:pPr>
      <w:rPr>
        <w:i/>
        <w:color w:val="FFFFFF"/>
        <w:sz w:val="18"/>
      </w:rPr>
    </w:pPr>
    <w:r w:rsidRPr="005033D7">
      <w:rPr>
        <w:i/>
        <w:color w:val="FFFFFF"/>
        <w:sz w:val="18"/>
      </w:rPr>
      <w:t>(Ustawa z dnia 16 listopada 2006 r. o opłacie skarbowej – Dz. U. z 2006 r. nr 255, poz. 1635 z późn. zm.)</w:t>
    </w:r>
  </w:p>
  <w:p w:rsidR="00D26D6B" w:rsidRPr="00946D58" w:rsidRDefault="00D26D6B" w:rsidP="00946D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DEE" w:rsidRDefault="005D4DEE" w:rsidP="00580F3F">
      <w:r>
        <w:separator/>
      </w:r>
    </w:p>
  </w:footnote>
  <w:footnote w:type="continuationSeparator" w:id="0">
    <w:p w:rsidR="005D4DEE" w:rsidRDefault="005D4DEE" w:rsidP="00580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D6B" w:rsidRDefault="00D26D6B" w:rsidP="00C118E2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D6B" w:rsidRDefault="00D26D6B" w:rsidP="00D239F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5454D"/>
    <w:multiLevelType w:val="hybridMultilevel"/>
    <w:tmpl w:val="80E41B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F50E9C"/>
    <w:multiLevelType w:val="hybridMultilevel"/>
    <w:tmpl w:val="016E490E"/>
    <w:lvl w:ilvl="0" w:tplc="710C7AAE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C70FA4"/>
    <w:multiLevelType w:val="hybridMultilevel"/>
    <w:tmpl w:val="6046BAC6"/>
    <w:lvl w:ilvl="0" w:tplc="1CA074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E6145"/>
    <w:multiLevelType w:val="hybridMultilevel"/>
    <w:tmpl w:val="14DA39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6D7D09"/>
    <w:multiLevelType w:val="hybridMultilevel"/>
    <w:tmpl w:val="4720F112"/>
    <w:lvl w:ilvl="0" w:tplc="1CA074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56CDE"/>
    <w:multiLevelType w:val="hybridMultilevel"/>
    <w:tmpl w:val="14DA39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181E3A"/>
    <w:multiLevelType w:val="hybridMultilevel"/>
    <w:tmpl w:val="B8C03834"/>
    <w:lvl w:ilvl="0" w:tplc="1CA074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571DF"/>
    <w:multiLevelType w:val="hybridMultilevel"/>
    <w:tmpl w:val="8E583B4E"/>
    <w:lvl w:ilvl="0" w:tplc="1CA074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2370D"/>
    <w:multiLevelType w:val="hybridMultilevel"/>
    <w:tmpl w:val="6D641538"/>
    <w:lvl w:ilvl="0" w:tplc="1CA074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40B22"/>
    <w:multiLevelType w:val="hybridMultilevel"/>
    <w:tmpl w:val="B5448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F493A"/>
    <w:multiLevelType w:val="hybridMultilevel"/>
    <w:tmpl w:val="CDA23974"/>
    <w:lvl w:ilvl="0" w:tplc="1CA074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BB1731"/>
    <w:multiLevelType w:val="hybridMultilevel"/>
    <w:tmpl w:val="633443E0"/>
    <w:lvl w:ilvl="0" w:tplc="1CA074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355589"/>
    <w:multiLevelType w:val="hybridMultilevel"/>
    <w:tmpl w:val="32EC133E"/>
    <w:lvl w:ilvl="0" w:tplc="1CA074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F150CD"/>
    <w:multiLevelType w:val="hybridMultilevel"/>
    <w:tmpl w:val="14DA39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DFF46B5"/>
    <w:multiLevelType w:val="hybridMultilevel"/>
    <w:tmpl w:val="5A20DC1C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">
    <w:nsid w:val="35CD38BC"/>
    <w:multiLevelType w:val="hybridMultilevel"/>
    <w:tmpl w:val="9B8A70D6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77DD2"/>
    <w:multiLevelType w:val="hybridMultilevel"/>
    <w:tmpl w:val="54884DD6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7">
    <w:nsid w:val="3F4155D2"/>
    <w:multiLevelType w:val="hybridMultilevel"/>
    <w:tmpl w:val="42BEE832"/>
    <w:lvl w:ilvl="0" w:tplc="1CA074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157FC6"/>
    <w:multiLevelType w:val="hybridMultilevel"/>
    <w:tmpl w:val="C720AE0C"/>
    <w:lvl w:ilvl="0" w:tplc="140099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0D20AD"/>
    <w:multiLevelType w:val="hybridMultilevel"/>
    <w:tmpl w:val="AEE29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D52A6B"/>
    <w:multiLevelType w:val="hybridMultilevel"/>
    <w:tmpl w:val="31EC9E26"/>
    <w:lvl w:ilvl="0" w:tplc="1CA074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E91D21"/>
    <w:multiLevelType w:val="hybridMultilevel"/>
    <w:tmpl w:val="40AA145E"/>
    <w:lvl w:ilvl="0" w:tplc="1CA074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B267B"/>
    <w:multiLevelType w:val="hybridMultilevel"/>
    <w:tmpl w:val="6F4E771C"/>
    <w:lvl w:ilvl="0" w:tplc="1CA074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6"/>
  </w:num>
  <w:num w:numId="4">
    <w:abstractNumId w:val="3"/>
  </w:num>
  <w:num w:numId="5">
    <w:abstractNumId w:val="5"/>
  </w:num>
  <w:num w:numId="6">
    <w:abstractNumId w:val="0"/>
  </w:num>
  <w:num w:numId="7">
    <w:abstractNumId w:val="13"/>
  </w:num>
  <w:num w:numId="8">
    <w:abstractNumId w:val="15"/>
  </w:num>
  <w:num w:numId="9">
    <w:abstractNumId w:val="1"/>
  </w:num>
  <w:num w:numId="10">
    <w:abstractNumId w:val="19"/>
  </w:num>
  <w:num w:numId="11">
    <w:abstractNumId w:val="12"/>
  </w:num>
  <w:num w:numId="12">
    <w:abstractNumId w:val="21"/>
  </w:num>
  <w:num w:numId="13">
    <w:abstractNumId w:val="11"/>
  </w:num>
  <w:num w:numId="14">
    <w:abstractNumId w:val="8"/>
  </w:num>
  <w:num w:numId="15">
    <w:abstractNumId w:val="6"/>
  </w:num>
  <w:num w:numId="16">
    <w:abstractNumId w:val="10"/>
  </w:num>
  <w:num w:numId="17">
    <w:abstractNumId w:val="4"/>
  </w:num>
  <w:num w:numId="18">
    <w:abstractNumId w:val="9"/>
  </w:num>
  <w:num w:numId="19">
    <w:abstractNumId w:val="22"/>
  </w:num>
  <w:num w:numId="20">
    <w:abstractNumId w:val="2"/>
  </w:num>
  <w:num w:numId="21">
    <w:abstractNumId w:val="20"/>
  </w:num>
  <w:num w:numId="22">
    <w:abstractNumId w:val="7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425"/>
  <w:hyphenationZone w:val="425"/>
  <w:evenAndOddHeaders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2CF"/>
    <w:rsid w:val="000055B4"/>
    <w:rsid w:val="00005B28"/>
    <w:rsid w:val="00017F94"/>
    <w:rsid w:val="00021EDF"/>
    <w:rsid w:val="00027D23"/>
    <w:rsid w:val="000330F4"/>
    <w:rsid w:val="00044D49"/>
    <w:rsid w:val="00050A69"/>
    <w:rsid w:val="000517F7"/>
    <w:rsid w:val="00051EAF"/>
    <w:rsid w:val="00054CA4"/>
    <w:rsid w:val="00072EBF"/>
    <w:rsid w:val="00087CFC"/>
    <w:rsid w:val="00090C17"/>
    <w:rsid w:val="000918A3"/>
    <w:rsid w:val="000973C6"/>
    <w:rsid w:val="000A0543"/>
    <w:rsid w:val="000B200C"/>
    <w:rsid w:val="000B6342"/>
    <w:rsid w:val="000B6B58"/>
    <w:rsid w:val="000B6B74"/>
    <w:rsid w:val="000B77A3"/>
    <w:rsid w:val="000C60B2"/>
    <w:rsid w:val="000C7252"/>
    <w:rsid w:val="000D1806"/>
    <w:rsid w:val="000D7A32"/>
    <w:rsid w:val="000E060C"/>
    <w:rsid w:val="000E14CC"/>
    <w:rsid w:val="000F621D"/>
    <w:rsid w:val="00101132"/>
    <w:rsid w:val="00101FC3"/>
    <w:rsid w:val="001057A7"/>
    <w:rsid w:val="00113E07"/>
    <w:rsid w:val="001276FD"/>
    <w:rsid w:val="00136161"/>
    <w:rsid w:val="00151D36"/>
    <w:rsid w:val="00156E43"/>
    <w:rsid w:val="001602E2"/>
    <w:rsid w:val="001625D9"/>
    <w:rsid w:val="001644FC"/>
    <w:rsid w:val="00170CF7"/>
    <w:rsid w:val="00172634"/>
    <w:rsid w:val="00174DA4"/>
    <w:rsid w:val="001847F2"/>
    <w:rsid w:val="0019171F"/>
    <w:rsid w:val="00192284"/>
    <w:rsid w:val="00194005"/>
    <w:rsid w:val="001A6E46"/>
    <w:rsid w:val="001B1BAD"/>
    <w:rsid w:val="001C17DB"/>
    <w:rsid w:val="001D1D83"/>
    <w:rsid w:val="001D4829"/>
    <w:rsid w:val="001D6099"/>
    <w:rsid w:val="001D6243"/>
    <w:rsid w:val="001D6EB1"/>
    <w:rsid w:val="001E565F"/>
    <w:rsid w:val="001F1F2E"/>
    <w:rsid w:val="001F3DB7"/>
    <w:rsid w:val="001F41BB"/>
    <w:rsid w:val="001F5A41"/>
    <w:rsid w:val="0020149D"/>
    <w:rsid w:val="0020700F"/>
    <w:rsid w:val="00212B62"/>
    <w:rsid w:val="00224850"/>
    <w:rsid w:val="002259C1"/>
    <w:rsid w:val="002367DA"/>
    <w:rsid w:val="002436EA"/>
    <w:rsid w:val="0025051D"/>
    <w:rsid w:val="00255583"/>
    <w:rsid w:val="00257497"/>
    <w:rsid w:val="00261909"/>
    <w:rsid w:val="00262B0F"/>
    <w:rsid w:val="00265645"/>
    <w:rsid w:val="002752F3"/>
    <w:rsid w:val="002776B4"/>
    <w:rsid w:val="00283DB1"/>
    <w:rsid w:val="00287EDF"/>
    <w:rsid w:val="00291690"/>
    <w:rsid w:val="00293C59"/>
    <w:rsid w:val="00294D47"/>
    <w:rsid w:val="002B2F17"/>
    <w:rsid w:val="002B6980"/>
    <w:rsid w:val="002D2946"/>
    <w:rsid w:val="002D5920"/>
    <w:rsid w:val="002E0A87"/>
    <w:rsid w:val="002E549F"/>
    <w:rsid w:val="002E772F"/>
    <w:rsid w:val="002F717D"/>
    <w:rsid w:val="00300F30"/>
    <w:rsid w:val="00305C71"/>
    <w:rsid w:val="00321AE0"/>
    <w:rsid w:val="00322625"/>
    <w:rsid w:val="00323D32"/>
    <w:rsid w:val="003261E4"/>
    <w:rsid w:val="00326BF3"/>
    <w:rsid w:val="00330395"/>
    <w:rsid w:val="003331EB"/>
    <w:rsid w:val="00335398"/>
    <w:rsid w:val="00335419"/>
    <w:rsid w:val="00336112"/>
    <w:rsid w:val="003370D7"/>
    <w:rsid w:val="00340A81"/>
    <w:rsid w:val="003472FC"/>
    <w:rsid w:val="00352975"/>
    <w:rsid w:val="003577C0"/>
    <w:rsid w:val="00365974"/>
    <w:rsid w:val="003811A1"/>
    <w:rsid w:val="00381795"/>
    <w:rsid w:val="00390FF5"/>
    <w:rsid w:val="00397C2F"/>
    <w:rsid w:val="003A6360"/>
    <w:rsid w:val="003A6C98"/>
    <w:rsid w:val="003B6422"/>
    <w:rsid w:val="003C1E25"/>
    <w:rsid w:val="003C54D2"/>
    <w:rsid w:val="003D320B"/>
    <w:rsid w:val="003E0C57"/>
    <w:rsid w:val="003E4208"/>
    <w:rsid w:val="003E7757"/>
    <w:rsid w:val="003F66F7"/>
    <w:rsid w:val="00405B8C"/>
    <w:rsid w:val="00416F73"/>
    <w:rsid w:val="004428E4"/>
    <w:rsid w:val="00443739"/>
    <w:rsid w:val="00450D7E"/>
    <w:rsid w:val="00454159"/>
    <w:rsid w:val="004560F5"/>
    <w:rsid w:val="004604E0"/>
    <w:rsid w:val="0046295D"/>
    <w:rsid w:val="00463767"/>
    <w:rsid w:val="00481E90"/>
    <w:rsid w:val="0048484E"/>
    <w:rsid w:val="00484D31"/>
    <w:rsid w:val="004A0857"/>
    <w:rsid w:val="004A0EC3"/>
    <w:rsid w:val="004B43AB"/>
    <w:rsid w:val="004B7FA2"/>
    <w:rsid w:val="004C1F36"/>
    <w:rsid w:val="004C534B"/>
    <w:rsid w:val="004E263F"/>
    <w:rsid w:val="004E3327"/>
    <w:rsid w:val="004E33EC"/>
    <w:rsid w:val="004E3E6C"/>
    <w:rsid w:val="004E5214"/>
    <w:rsid w:val="004F6503"/>
    <w:rsid w:val="005033D7"/>
    <w:rsid w:val="00510D4B"/>
    <w:rsid w:val="005126FD"/>
    <w:rsid w:val="00515363"/>
    <w:rsid w:val="005236A0"/>
    <w:rsid w:val="00543B98"/>
    <w:rsid w:val="005460AF"/>
    <w:rsid w:val="00550229"/>
    <w:rsid w:val="00564269"/>
    <w:rsid w:val="00566E3A"/>
    <w:rsid w:val="0057206B"/>
    <w:rsid w:val="00580F3F"/>
    <w:rsid w:val="00581EA4"/>
    <w:rsid w:val="005821B3"/>
    <w:rsid w:val="00583323"/>
    <w:rsid w:val="00592D92"/>
    <w:rsid w:val="00592F0B"/>
    <w:rsid w:val="00593D5C"/>
    <w:rsid w:val="00596678"/>
    <w:rsid w:val="005968EC"/>
    <w:rsid w:val="005B483F"/>
    <w:rsid w:val="005B6253"/>
    <w:rsid w:val="005D1277"/>
    <w:rsid w:val="005D1DAD"/>
    <w:rsid w:val="005D3986"/>
    <w:rsid w:val="005D4DEE"/>
    <w:rsid w:val="005D780D"/>
    <w:rsid w:val="005E757F"/>
    <w:rsid w:val="005F3CAD"/>
    <w:rsid w:val="005F5FE9"/>
    <w:rsid w:val="006018C7"/>
    <w:rsid w:val="006033B0"/>
    <w:rsid w:val="0061128E"/>
    <w:rsid w:val="00623DA9"/>
    <w:rsid w:val="00625B0B"/>
    <w:rsid w:val="006278F3"/>
    <w:rsid w:val="006507D3"/>
    <w:rsid w:val="00672042"/>
    <w:rsid w:val="00674291"/>
    <w:rsid w:val="006A08E4"/>
    <w:rsid w:val="006A18D3"/>
    <w:rsid w:val="006B3DBF"/>
    <w:rsid w:val="006C1E3F"/>
    <w:rsid w:val="006C322A"/>
    <w:rsid w:val="006C558B"/>
    <w:rsid w:val="006C74FA"/>
    <w:rsid w:val="006D526A"/>
    <w:rsid w:val="006E2960"/>
    <w:rsid w:val="006F0C49"/>
    <w:rsid w:val="006F38F8"/>
    <w:rsid w:val="00707603"/>
    <w:rsid w:val="007153E6"/>
    <w:rsid w:val="00722FD2"/>
    <w:rsid w:val="0073055E"/>
    <w:rsid w:val="007306C6"/>
    <w:rsid w:val="0073617E"/>
    <w:rsid w:val="007422FB"/>
    <w:rsid w:val="00753BD6"/>
    <w:rsid w:val="00754A49"/>
    <w:rsid w:val="00756434"/>
    <w:rsid w:val="007640D7"/>
    <w:rsid w:val="007643C9"/>
    <w:rsid w:val="007753C7"/>
    <w:rsid w:val="007759D7"/>
    <w:rsid w:val="00777B74"/>
    <w:rsid w:val="00782E7C"/>
    <w:rsid w:val="00785590"/>
    <w:rsid w:val="007900D0"/>
    <w:rsid w:val="00794960"/>
    <w:rsid w:val="00796FB9"/>
    <w:rsid w:val="007A3875"/>
    <w:rsid w:val="007A4EC4"/>
    <w:rsid w:val="007B3FCE"/>
    <w:rsid w:val="007B46E8"/>
    <w:rsid w:val="007B6016"/>
    <w:rsid w:val="007C4264"/>
    <w:rsid w:val="007D77BD"/>
    <w:rsid w:val="007E2675"/>
    <w:rsid w:val="007E5109"/>
    <w:rsid w:val="007F042C"/>
    <w:rsid w:val="007F104F"/>
    <w:rsid w:val="007F5734"/>
    <w:rsid w:val="00801A2F"/>
    <w:rsid w:val="00810523"/>
    <w:rsid w:val="00820FBE"/>
    <w:rsid w:val="00827E6E"/>
    <w:rsid w:val="00832F7F"/>
    <w:rsid w:val="00837C3B"/>
    <w:rsid w:val="00843054"/>
    <w:rsid w:val="0085530A"/>
    <w:rsid w:val="00865B0E"/>
    <w:rsid w:val="00866A6B"/>
    <w:rsid w:val="00867E0F"/>
    <w:rsid w:val="008721BC"/>
    <w:rsid w:val="00884626"/>
    <w:rsid w:val="008911CF"/>
    <w:rsid w:val="00891759"/>
    <w:rsid w:val="00895DF0"/>
    <w:rsid w:val="008A10C6"/>
    <w:rsid w:val="008A5FCE"/>
    <w:rsid w:val="008A7006"/>
    <w:rsid w:val="008B119F"/>
    <w:rsid w:val="008C138F"/>
    <w:rsid w:val="008D53C4"/>
    <w:rsid w:val="008E24AD"/>
    <w:rsid w:val="008F2C0C"/>
    <w:rsid w:val="008F3460"/>
    <w:rsid w:val="00901F08"/>
    <w:rsid w:val="009052A5"/>
    <w:rsid w:val="00907384"/>
    <w:rsid w:val="00912719"/>
    <w:rsid w:val="009127C6"/>
    <w:rsid w:val="009147EB"/>
    <w:rsid w:val="00915B33"/>
    <w:rsid w:val="00920542"/>
    <w:rsid w:val="00922839"/>
    <w:rsid w:val="00926284"/>
    <w:rsid w:val="0093368C"/>
    <w:rsid w:val="00934387"/>
    <w:rsid w:val="00934974"/>
    <w:rsid w:val="00935B39"/>
    <w:rsid w:val="0094302A"/>
    <w:rsid w:val="00945DC3"/>
    <w:rsid w:val="00946D58"/>
    <w:rsid w:val="0094767E"/>
    <w:rsid w:val="009510CC"/>
    <w:rsid w:val="0096418D"/>
    <w:rsid w:val="00964A10"/>
    <w:rsid w:val="00987577"/>
    <w:rsid w:val="009911EE"/>
    <w:rsid w:val="00992B8D"/>
    <w:rsid w:val="00995A90"/>
    <w:rsid w:val="00995BA8"/>
    <w:rsid w:val="00996617"/>
    <w:rsid w:val="009A1528"/>
    <w:rsid w:val="009A65E3"/>
    <w:rsid w:val="009B479C"/>
    <w:rsid w:val="009C14B3"/>
    <w:rsid w:val="009E6345"/>
    <w:rsid w:val="009E6CEA"/>
    <w:rsid w:val="009E6EA0"/>
    <w:rsid w:val="009F28D0"/>
    <w:rsid w:val="009F3688"/>
    <w:rsid w:val="009F522D"/>
    <w:rsid w:val="009F7468"/>
    <w:rsid w:val="00A00670"/>
    <w:rsid w:val="00A10C07"/>
    <w:rsid w:val="00A11696"/>
    <w:rsid w:val="00A155AC"/>
    <w:rsid w:val="00A268F9"/>
    <w:rsid w:val="00A651EA"/>
    <w:rsid w:val="00A666A6"/>
    <w:rsid w:val="00A8091F"/>
    <w:rsid w:val="00A90C42"/>
    <w:rsid w:val="00A953B7"/>
    <w:rsid w:val="00A9666D"/>
    <w:rsid w:val="00AA12CF"/>
    <w:rsid w:val="00AA2CB8"/>
    <w:rsid w:val="00AA3A8C"/>
    <w:rsid w:val="00AA6FC1"/>
    <w:rsid w:val="00AA7C96"/>
    <w:rsid w:val="00AB1290"/>
    <w:rsid w:val="00AC3235"/>
    <w:rsid w:val="00AC44F9"/>
    <w:rsid w:val="00AC49B4"/>
    <w:rsid w:val="00AC75DB"/>
    <w:rsid w:val="00AD2DA1"/>
    <w:rsid w:val="00AD4B55"/>
    <w:rsid w:val="00AD572D"/>
    <w:rsid w:val="00AD6055"/>
    <w:rsid w:val="00B00321"/>
    <w:rsid w:val="00B025FC"/>
    <w:rsid w:val="00B071BB"/>
    <w:rsid w:val="00B142DC"/>
    <w:rsid w:val="00B20791"/>
    <w:rsid w:val="00B21157"/>
    <w:rsid w:val="00B21178"/>
    <w:rsid w:val="00B24C55"/>
    <w:rsid w:val="00B34616"/>
    <w:rsid w:val="00B41706"/>
    <w:rsid w:val="00B446BF"/>
    <w:rsid w:val="00B50F0A"/>
    <w:rsid w:val="00B62D38"/>
    <w:rsid w:val="00B633D1"/>
    <w:rsid w:val="00B64F1F"/>
    <w:rsid w:val="00B719A5"/>
    <w:rsid w:val="00B73412"/>
    <w:rsid w:val="00B75F97"/>
    <w:rsid w:val="00B812F1"/>
    <w:rsid w:val="00B91D7B"/>
    <w:rsid w:val="00B939A2"/>
    <w:rsid w:val="00BA4125"/>
    <w:rsid w:val="00BA4590"/>
    <w:rsid w:val="00BA4B54"/>
    <w:rsid w:val="00BB2086"/>
    <w:rsid w:val="00BC106D"/>
    <w:rsid w:val="00BD4337"/>
    <w:rsid w:val="00BE5774"/>
    <w:rsid w:val="00BE6426"/>
    <w:rsid w:val="00BF2C58"/>
    <w:rsid w:val="00C02AE5"/>
    <w:rsid w:val="00C118E2"/>
    <w:rsid w:val="00C13A30"/>
    <w:rsid w:val="00C14159"/>
    <w:rsid w:val="00C1554B"/>
    <w:rsid w:val="00C229E7"/>
    <w:rsid w:val="00C2305D"/>
    <w:rsid w:val="00C266C6"/>
    <w:rsid w:val="00C40F44"/>
    <w:rsid w:val="00C63D16"/>
    <w:rsid w:val="00C652A4"/>
    <w:rsid w:val="00C655EE"/>
    <w:rsid w:val="00C71750"/>
    <w:rsid w:val="00C72F21"/>
    <w:rsid w:val="00C748CF"/>
    <w:rsid w:val="00C74DFB"/>
    <w:rsid w:val="00C872CF"/>
    <w:rsid w:val="00C87B4C"/>
    <w:rsid w:val="00C87F48"/>
    <w:rsid w:val="00CA1D7B"/>
    <w:rsid w:val="00CA30F2"/>
    <w:rsid w:val="00CA4AED"/>
    <w:rsid w:val="00CC1FA6"/>
    <w:rsid w:val="00CD0A03"/>
    <w:rsid w:val="00CD1FAD"/>
    <w:rsid w:val="00CD4EFA"/>
    <w:rsid w:val="00CD70DD"/>
    <w:rsid w:val="00CE5C28"/>
    <w:rsid w:val="00CE6807"/>
    <w:rsid w:val="00D04461"/>
    <w:rsid w:val="00D06CA8"/>
    <w:rsid w:val="00D160DC"/>
    <w:rsid w:val="00D239F6"/>
    <w:rsid w:val="00D24214"/>
    <w:rsid w:val="00D26D6B"/>
    <w:rsid w:val="00D3022C"/>
    <w:rsid w:val="00D360E5"/>
    <w:rsid w:val="00D36800"/>
    <w:rsid w:val="00D6583C"/>
    <w:rsid w:val="00D67B13"/>
    <w:rsid w:val="00D67C44"/>
    <w:rsid w:val="00D75647"/>
    <w:rsid w:val="00D83BDA"/>
    <w:rsid w:val="00D84CCB"/>
    <w:rsid w:val="00D91189"/>
    <w:rsid w:val="00D9310A"/>
    <w:rsid w:val="00D976C3"/>
    <w:rsid w:val="00DA0DD9"/>
    <w:rsid w:val="00DA5E62"/>
    <w:rsid w:val="00DA6708"/>
    <w:rsid w:val="00DA7785"/>
    <w:rsid w:val="00DB2F76"/>
    <w:rsid w:val="00DB5DB4"/>
    <w:rsid w:val="00DB77BD"/>
    <w:rsid w:val="00DC39EF"/>
    <w:rsid w:val="00DC39F6"/>
    <w:rsid w:val="00DD7BC1"/>
    <w:rsid w:val="00DE003C"/>
    <w:rsid w:val="00DE07ED"/>
    <w:rsid w:val="00DE711F"/>
    <w:rsid w:val="00DF23D2"/>
    <w:rsid w:val="00E1197D"/>
    <w:rsid w:val="00E16857"/>
    <w:rsid w:val="00E20BB6"/>
    <w:rsid w:val="00E22106"/>
    <w:rsid w:val="00E30F6E"/>
    <w:rsid w:val="00E31F76"/>
    <w:rsid w:val="00E327DA"/>
    <w:rsid w:val="00E35B6B"/>
    <w:rsid w:val="00E449AC"/>
    <w:rsid w:val="00E538ED"/>
    <w:rsid w:val="00E72D7C"/>
    <w:rsid w:val="00E7341E"/>
    <w:rsid w:val="00E86F3D"/>
    <w:rsid w:val="00E9349F"/>
    <w:rsid w:val="00EA2700"/>
    <w:rsid w:val="00EC38F8"/>
    <w:rsid w:val="00ED7E8D"/>
    <w:rsid w:val="00EE3535"/>
    <w:rsid w:val="00EF4EE6"/>
    <w:rsid w:val="00EF74B9"/>
    <w:rsid w:val="00F02815"/>
    <w:rsid w:val="00F0696B"/>
    <w:rsid w:val="00F223EF"/>
    <w:rsid w:val="00F25A73"/>
    <w:rsid w:val="00F34AB6"/>
    <w:rsid w:val="00F355E3"/>
    <w:rsid w:val="00F41617"/>
    <w:rsid w:val="00F4243A"/>
    <w:rsid w:val="00F5251F"/>
    <w:rsid w:val="00F52DD0"/>
    <w:rsid w:val="00F535ED"/>
    <w:rsid w:val="00F626E8"/>
    <w:rsid w:val="00F6581E"/>
    <w:rsid w:val="00F713BF"/>
    <w:rsid w:val="00F770ED"/>
    <w:rsid w:val="00F82FCC"/>
    <w:rsid w:val="00F92E5A"/>
    <w:rsid w:val="00F94A5E"/>
    <w:rsid w:val="00FA648A"/>
    <w:rsid w:val="00FA667E"/>
    <w:rsid w:val="00FA69E4"/>
    <w:rsid w:val="00FB2FE3"/>
    <w:rsid w:val="00FB6303"/>
    <w:rsid w:val="00FC0333"/>
    <w:rsid w:val="00FC1DA4"/>
    <w:rsid w:val="00FC2A36"/>
    <w:rsid w:val="00FC654F"/>
    <w:rsid w:val="00FC71BB"/>
    <w:rsid w:val="00FD0D83"/>
    <w:rsid w:val="00FD195C"/>
    <w:rsid w:val="00FD34B6"/>
    <w:rsid w:val="00FD5D8C"/>
    <w:rsid w:val="00FD60B0"/>
    <w:rsid w:val="00FD6F1F"/>
    <w:rsid w:val="00FD7D9C"/>
    <w:rsid w:val="00FE672B"/>
    <w:rsid w:val="00FF49D6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2C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A12CF"/>
    <w:pPr>
      <w:keepNext/>
      <w:ind w:left="5664" w:firstLine="708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A12CF"/>
    <w:pPr>
      <w:keepNext/>
      <w:outlineLvl w:val="1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A12CF"/>
    <w:rPr>
      <w:rFonts w:ascii="Times New Roman" w:hAnsi="Times New Roman"/>
      <w:b/>
      <w:sz w:val="20"/>
      <w:lang w:eastAsia="pl-PL"/>
    </w:rPr>
  </w:style>
  <w:style w:type="character" w:customStyle="1" w:styleId="Nagwek2Znak">
    <w:name w:val="Nagłówek 2 Znak"/>
    <w:link w:val="Nagwek2"/>
    <w:uiPriority w:val="99"/>
    <w:locked/>
    <w:rsid w:val="00AA12CF"/>
    <w:rPr>
      <w:rFonts w:ascii="Times New Roman" w:hAnsi="Times New Roman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12CF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AA12CF"/>
    <w:rPr>
      <w:rFonts w:ascii="Times New Roman" w:hAnsi="Times New Roman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12C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AA12CF"/>
    <w:rPr>
      <w:rFonts w:ascii="Times New Roman" w:hAnsi="Times New Roman"/>
      <w:sz w:val="20"/>
      <w:lang w:eastAsia="pl-PL"/>
    </w:rPr>
  </w:style>
  <w:style w:type="table" w:styleId="Tabela-Siatka">
    <w:name w:val="Table Grid"/>
    <w:basedOn w:val="Standardowy"/>
    <w:uiPriority w:val="99"/>
    <w:rsid w:val="009F2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580F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580F3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80F3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80F3F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0F3F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80F3F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semiHidden/>
    <w:rsid w:val="00580F3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5126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126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248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2C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A12CF"/>
    <w:pPr>
      <w:keepNext/>
      <w:ind w:left="5664" w:firstLine="708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A12CF"/>
    <w:pPr>
      <w:keepNext/>
      <w:outlineLvl w:val="1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A12CF"/>
    <w:rPr>
      <w:rFonts w:ascii="Times New Roman" w:hAnsi="Times New Roman"/>
      <w:b/>
      <w:sz w:val="20"/>
      <w:lang w:eastAsia="pl-PL"/>
    </w:rPr>
  </w:style>
  <w:style w:type="character" w:customStyle="1" w:styleId="Nagwek2Znak">
    <w:name w:val="Nagłówek 2 Znak"/>
    <w:link w:val="Nagwek2"/>
    <w:uiPriority w:val="99"/>
    <w:locked/>
    <w:rsid w:val="00AA12CF"/>
    <w:rPr>
      <w:rFonts w:ascii="Times New Roman" w:hAnsi="Times New Roman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12CF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AA12CF"/>
    <w:rPr>
      <w:rFonts w:ascii="Times New Roman" w:hAnsi="Times New Roman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12C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AA12CF"/>
    <w:rPr>
      <w:rFonts w:ascii="Times New Roman" w:hAnsi="Times New Roman"/>
      <w:sz w:val="20"/>
      <w:lang w:eastAsia="pl-PL"/>
    </w:rPr>
  </w:style>
  <w:style w:type="table" w:styleId="Tabela-Siatka">
    <w:name w:val="Table Grid"/>
    <w:basedOn w:val="Standardowy"/>
    <w:uiPriority w:val="99"/>
    <w:rsid w:val="009F2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580F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580F3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80F3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80F3F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0F3F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80F3F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semiHidden/>
    <w:rsid w:val="00580F3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5126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126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24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1152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Kędzierzyn-Koźle</Company>
  <LinksUpToDate>false</LinksUpToDate>
  <CharactersWithSpaces>8051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Wiesława Czarnogłowska</dc:creator>
  <cp:lastModifiedBy>azweglinska</cp:lastModifiedBy>
  <cp:revision>48</cp:revision>
  <cp:lastPrinted>2017-01-18T10:00:00Z</cp:lastPrinted>
  <dcterms:created xsi:type="dcterms:W3CDTF">2017-01-09T10:48:00Z</dcterms:created>
  <dcterms:modified xsi:type="dcterms:W3CDTF">2017-03-08T07:40:00Z</dcterms:modified>
</cp:coreProperties>
</file>