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E8DE" w14:textId="77777777" w:rsidR="006438C8" w:rsidRDefault="006438C8" w:rsidP="006438C8">
      <w:pPr>
        <w:spacing w:line="360" w:lineRule="auto"/>
        <w:jc w:val="right"/>
      </w:pPr>
      <w:r>
        <w:t>Kędzierzyn-Koźle, dnia……………….…….</w:t>
      </w:r>
    </w:p>
    <w:p w14:paraId="21025B53" w14:textId="77777777"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</w:t>
      </w:r>
    </w:p>
    <w:p w14:paraId="72764E59" w14:textId="77777777" w:rsidR="006438C8" w:rsidRDefault="006438C8" w:rsidP="006438C8">
      <w:pPr>
        <w:spacing w:line="360" w:lineRule="auto"/>
      </w:pPr>
      <w:r>
        <w:t>(imię i nazwisko/nazwa)</w:t>
      </w:r>
    </w:p>
    <w:p w14:paraId="3FA8AC4F" w14:textId="77777777" w:rsidR="003C09E2" w:rsidRPr="001F2FC4" w:rsidRDefault="003C09E2" w:rsidP="003C09E2">
      <w:pPr>
        <w:spacing w:line="360" w:lineRule="auto"/>
        <w:rPr>
          <w:i/>
          <w:sz w:val="18"/>
          <w:szCs w:val="18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</w:p>
    <w:p w14:paraId="44E735D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508EBC4" w14:textId="77777777" w:rsidR="003C09E2" w:rsidRDefault="003C09E2" w:rsidP="003C09E2">
      <w:pPr>
        <w:spacing w:line="360" w:lineRule="auto"/>
      </w:pPr>
      <w:r>
        <w:t>…………………………....</w:t>
      </w:r>
    </w:p>
    <w:p w14:paraId="7249B1AA" w14:textId="77777777" w:rsidR="003C09E2" w:rsidRDefault="003C09E2" w:rsidP="003C09E2">
      <w:pPr>
        <w:spacing w:line="360" w:lineRule="auto"/>
      </w:pPr>
      <w:r>
        <w:t>(adres zamieszkania, kod)</w:t>
      </w:r>
    </w:p>
    <w:p w14:paraId="1031C384" w14:textId="77777777" w:rsidR="003C09E2" w:rsidRDefault="003C09E2" w:rsidP="003C09E2">
      <w:pPr>
        <w:rPr>
          <w:b/>
          <w:sz w:val="26"/>
          <w:szCs w:val="26"/>
        </w:rPr>
      </w:pPr>
      <w:r w:rsidRPr="004429A2">
        <w:rPr>
          <w:i/>
          <w:sz w:val="18"/>
          <w:szCs w:val="18"/>
        </w:rPr>
        <w:t xml:space="preserve">WYPEŁNIĆ </w:t>
      </w:r>
      <w:r>
        <w:rPr>
          <w:i/>
          <w:sz w:val="18"/>
          <w:szCs w:val="18"/>
        </w:rPr>
        <w:t>DRUKOWANYMI LITERAMI</w:t>
      </w:r>
      <w:r>
        <w:rPr>
          <w:b/>
          <w:sz w:val="26"/>
          <w:szCs w:val="26"/>
        </w:rPr>
        <w:t xml:space="preserve"> </w:t>
      </w:r>
    </w:p>
    <w:p w14:paraId="60266310" w14:textId="77777777" w:rsidR="006438C8" w:rsidRDefault="006438C8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Prezydent</w:t>
      </w:r>
    </w:p>
    <w:p w14:paraId="3BB33AEC" w14:textId="77777777" w:rsidR="00FD0F85" w:rsidRPr="006438C8" w:rsidRDefault="00FD0F85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 xml:space="preserve">Miasta </w:t>
      </w:r>
      <w:r w:rsidR="006438C8" w:rsidRPr="006438C8">
        <w:rPr>
          <w:b/>
          <w:sz w:val="26"/>
          <w:szCs w:val="26"/>
        </w:rPr>
        <w:t>Kędzierzyn-Koźle</w:t>
      </w:r>
    </w:p>
    <w:p w14:paraId="65E84EF7" w14:textId="77777777" w:rsidR="006438C8" w:rsidRPr="006438C8" w:rsidRDefault="006438C8" w:rsidP="00FD0F85">
      <w:pPr>
        <w:ind w:left="5220"/>
        <w:rPr>
          <w:b/>
          <w:sz w:val="26"/>
          <w:szCs w:val="26"/>
        </w:rPr>
      </w:pPr>
      <w:r w:rsidRPr="006438C8">
        <w:rPr>
          <w:b/>
          <w:sz w:val="26"/>
          <w:szCs w:val="26"/>
        </w:rPr>
        <w:t>Wydział Gospodarki Nieruchomościami i Planowania Przestrzennego,</w:t>
      </w:r>
    </w:p>
    <w:p w14:paraId="1C2A54C4" w14:textId="77777777" w:rsidR="006438C8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ul. Piastowska 1</w:t>
      </w:r>
      <w:r w:rsidR="00097C02">
        <w:rPr>
          <w:sz w:val="26"/>
          <w:szCs w:val="26"/>
        </w:rPr>
        <w:t>5</w:t>
      </w:r>
      <w:r w:rsidRPr="006438C8">
        <w:rPr>
          <w:sz w:val="26"/>
          <w:szCs w:val="26"/>
        </w:rPr>
        <w:t>,</w:t>
      </w:r>
    </w:p>
    <w:p w14:paraId="1F02A06C" w14:textId="77777777" w:rsidR="00FD0F85" w:rsidRPr="006438C8" w:rsidRDefault="006438C8" w:rsidP="00FD0F85">
      <w:pPr>
        <w:ind w:left="5220"/>
        <w:rPr>
          <w:sz w:val="26"/>
          <w:szCs w:val="26"/>
        </w:rPr>
      </w:pPr>
      <w:r w:rsidRPr="006438C8">
        <w:rPr>
          <w:sz w:val="26"/>
          <w:szCs w:val="26"/>
        </w:rPr>
        <w:t>47-200 Kędzierzyn-Koźle</w:t>
      </w:r>
    </w:p>
    <w:p w14:paraId="42D11212" w14:textId="77777777" w:rsidR="00FD0F85" w:rsidRDefault="00FD0F85" w:rsidP="00FD0F85">
      <w:pPr>
        <w:ind w:left="5220"/>
        <w:rPr>
          <w:sz w:val="26"/>
          <w:szCs w:val="26"/>
        </w:rPr>
      </w:pPr>
    </w:p>
    <w:p w14:paraId="69AF1746" w14:textId="77777777" w:rsidR="000576C7" w:rsidRPr="008C3E39" w:rsidRDefault="000576C7" w:rsidP="00FD0F85">
      <w:pPr>
        <w:ind w:left="5220"/>
        <w:rPr>
          <w:sz w:val="26"/>
          <w:szCs w:val="26"/>
        </w:rPr>
      </w:pPr>
    </w:p>
    <w:p w14:paraId="7D1CD75B" w14:textId="77777777" w:rsidR="00FD0F85" w:rsidRPr="00300C13" w:rsidRDefault="00097C02" w:rsidP="00FD0F85">
      <w:pPr>
        <w:spacing w:line="360" w:lineRule="auto"/>
        <w:jc w:val="center"/>
        <w:rPr>
          <w:b/>
        </w:rPr>
      </w:pPr>
      <w:r>
        <w:rPr>
          <w:b/>
        </w:rPr>
        <w:t>UWAGA</w:t>
      </w:r>
    </w:p>
    <w:p w14:paraId="567EB2B9" w14:textId="7F351D06" w:rsidR="004842FB" w:rsidRDefault="00B42963" w:rsidP="004B4522">
      <w:pPr>
        <w:jc w:val="both"/>
        <w:rPr>
          <w:rFonts w:cs="Arial"/>
          <w:b/>
          <w:caps/>
        </w:rPr>
      </w:pPr>
      <w:r w:rsidRPr="00B42963">
        <w:rPr>
          <w:rFonts w:cs="Arial"/>
          <w:b/>
        </w:rPr>
        <w:t xml:space="preserve">DO </w:t>
      </w:r>
      <w:r w:rsidR="00A23E6C">
        <w:rPr>
          <w:rFonts w:cs="Arial"/>
          <w:b/>
        </w:rPr>
        <w:t xml:space="preserve">PROJEKTU </w:t>
      </w:r>
      <w:r w:rsidR="00336794" w:rsidRPr="00336794">
        <w:rPr>
          <w:rFonts w:cs="Arial"/>
          <w:b/>
        </w:rPr>
        <w:t>MIEJSCOWEGO PLANU ZAGOSPODAROWANIA PRZESTRZENNEGO</w:t>
      </w:r>
      <w:r w:rsidR="00D85802">
        <w:rPr>
          <w:rFonts w:cs="Arial"/>
          <w:b/>
        </w:rPr>
        <w:t xml:space="preserve"> DLA CZĘŚCI OBSZARU MIASTA KĘDZIERZYN-KOŹLE POŁOŻONEGONA TERENIE OSIEDLI PRZYJAŹNI I SŁAWIĘCICE, W REJONIE ULIC: PRZYJAŹNI, STRZELECKIEJ, SPACEROWEJ, NAFTOWEJ ORAZ KANAŁU KĘDZIERZYŃSKIEGO I KANAŁU GLIWICKIEGO</w:t>
      </w:r>
      <w:r w:rsidR="00767FDB" w:rsidRPr="00767FDB">
        <w:rPr>
          <w:rFonts w:cs="Arial"/>
          <w:b/>
          <w:caps/>
        </w:rPr>
        <w:t>.</w:t>
      </w:r>
    </w:p>
    <w:p w14:paraId="559B3600" w14:textId="77777777" w:rsidR="00767FDB" w:rsidRPr="008B67D9" w:rsidRDefault="00767FDB" w:rsidP="004B4522">
      <w:pPr>
        <w:jc w:val="both"/>
        <w:rPr>
          <w:b/>
        </w:rPr>
      </w:pPr>
    </w:p>
    <w:p w14:paraId="3E739330" w14:textId="77777777"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14:paraId="72E27592" w14:textId="77777777" w:rsidR="00FD0F85" w:rsidRDefault="00FD0F85" w:rsidP="00FD0F85">
      <w:pPr>
        <w:spacing w:line="360" w:lineRule="auto"/>
        <w:jc w:val="center"/>
      </w:pPr>
      <w:r>
        <w:t>(adres, nr działki, obręb)</w:t>
      </w:r>
    </w:p>
    <w:p w14:paraId="74C559C6" w14:textId="77777777"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14:paraId="5211E4F5" w14:textId="77777777" w:rsidR="00FD0F85" w:rsidRDefault="00FD0F85" w:rsidP="00FD0F85">
      <w:pPr>
        <w:spacing w:line="360" w:lineRule="auto"/>
      </w:pPr>
    </w:p>
    <w:p w14:paraId="138977BA" w14:textId="77777777" w:rsidR="006A2467" w:rsidRDefault="006A2467" w:rsidP="006A2467">
      <w:pPr>
        <w:spacing w:line="360" w:lineRule="auto"/>
      </w:pPr>
      <w:r>
        <w:t xml:space="preserve">Przedmiot </w:t>
      </w:r>
      <w:r w:rsidR="00097C02">
        <w:t>uwagi</w:t>
      </w:r>
      <w:r>
        <w:t>……………………………………………………………….……………</w:t>
      </w:r>
    </w:p>
    <w:p w14:paraId="1BC2E38E" w14:textId="0E7BAC6B" w:rsidR="006A2467" w:rsidRDefault="006A2467" w:rsidP="006A246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06EEB" w14:textId="77777777" w:rsidR="006A2467" w:rsidRDefault="006A2467" w:rsidP="006A2467">
      <w:pPr>
        <w:spacing w:line="360" w:lineRule="auto"/>
      </w:pPr>
    </w:p>
    <w:p w14:paraId="0BCBE6EB" w14:textId="77777777" w:rsidR="006A2467" w:rsidRDefault="006A2467" w:rsidP="006A24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14:paraId="0116CD67" w14:textId="77777777" w:rsidR="006A2467" w:rsidRPr="00B75DBB" w:rsidRDefault="006A2467" w:rsidP="006A2467">
      <w:pPr>
        <w:spacing w:after="200" w:line="276" w:lineRule="auto"/>
        <w:jc w:val="both"/>
        <w:rPr>
          <w:rFonts w:eastAsia="Calibri"/>
          <w:lang w:eastAsia="en-US"/>
        </w:rPr>
      </w:pPr>
      <w:r w:rsidRPr="00B75DBB">
        <w:rPr>
          <w:rFonts w:eastAsia="Calibri"/>
          <w:b/>
          <w:bCs/>
          <w:lang w:eastAsia="en-US"/>
        </w:rPr>
        <w:lastRenderedPageBreak/>
        <w:t xml:space="preserve">Klauzula informacyjna </w:t>
      </w:r>
      <w:r>
        <w:rPr>
          <w:rFonts w:eastAsia="Calibri"/>
          <w:b/>
          <w:bCs/>
          <w:lang w:eastAsia="en-US"/>
        </w:rPr>
        <w:t>dotycząca zbierania i przetwarzania</w:t>
      </w:r>
      <w:r w:rsidRPr="00B75DBB">
        <w:rPr>
          <w:rFonts w:eastAsia="Calibri"/>
          <w:b/>
          <w:bCs/>
          <w:lang w:eastAsia="en-US"/>
        </w:rPr>
        <w:t xml:space="preserve"> danych osobowych </w:t>
      </w:r>
    </w:p>
    <w:p w14:paraId="62D28843" w14:textId="77777777" w:rsidR="006A2467" w:rsidRPr="00F04DD5" w:rsidRDefault="006A2467" w:rsidP="006A2467">
      <w:pPr>
        <w:ind w:firstLine="425"/>
        <w:jc w:val="both"/>
        <w:rPr>
          <w:sz w:val="22"/>
          <w:szCs w:val="22"/>
        </w:rPr>
      </w:pPr>
      <w:r w:rsidRPr="00F04DD5">
        <w:rPr>
          <w:sz w:val="22"/>
          <w:szCs w:val="22"/>
        </w:rPr>
        <w:t xml:space="preserve">Zgodnie z </w:t>
      </w:r>
      <w:hyperlink r:id="rId7" w:history="1">
        <w:r w:rsidRPr="00F04DD5">
          <w:rPr>
            <w:sz w:val="22"/>
            <w:szCs w:val="22"/>
          </w:rPr>
          <w:t>art. 13 ust. 1 i ust. 2</w:t>
        </w:r>
      </w:hyperlink>
      <w:r w:rsidRPr="00F04DD5">
        <w:rPr>
          <w:sz w:val="22"/>
          <w:szCs w:val="22"/>
        </w:rPr>
        <w:t xml:space="preserve"> rozporządzenia Parlamentu Europejskiego i Rady (UE) </w:t>
      </w:r>
      <w:hyperlink r:id="rId8" w:history="1">
        <w:r w:rsidRPr="00F04DD5">
          <w:rPr>
            <w:sz w:val="22"/>
            <w:szCs w:val="22"/>
          </w:rPr>
          <w:t>2016/679</w:t>
        </w:r>
      </w:hyperlink>
      <w:r w:rsidRPr="00F04DD5">
        <w:rPr>
          <w:sz w:val="22"/>
          <w:szCs w:val="22"/>
        </w:rPr>
        <w:t xml:space="preserve"> z 27 kwietnia 2016 r. w sprawie ochrony osób fizycznych w związku z przetwarzaniem danych osobowych i w sprawie swobodnego przepływu takich danych oraz uchylenia dyrektywy </w:t>
      </w:r>
      <w:hyperlink r:id="rId9" w:history="1">
        <w:r w:rsidRPr="00F04DD5">
          <w:rPr>
            <w:sz w:val="22"/>
            <w:szCs w:val="22"/>
          </w:rPr>
          <w:t>95/46/WE</w:t>
        </w:r>
      </w:hyperlink>
      <w:r w:rsidRPr="00F04DD5">
        <w:rPr>
          <w:sz w:val="22"/>
          <w:szCs w:val="22"/>
        </w:rPr>
        <w:t> (RODO), informujemy, iż:</w:t>
      </w:r>
    </w:p>
    <w:p w14:paraId="41C253BF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Administratorem Pani/Pana danych osobowych jest Prezydent Miasta Kędzierzyn-Koźle, ul. Grzegorza Piramowicza 32, 47-200 Kędzierzyn-Koźle, adres e-mail: </w:t>
      </w:r>
      <w:r w:rsidRPr="00F04DD5">
        <w:rPr>
          <w:rFonts w:ascii="Times New Roman" w:hAnsi="Times New Roman" w:cs="Times New Roman"/>
          <w:sz w:val="22"/>
          <w:szCs w:val="22"/>
          <w:u w:val="single"/>
        </w:rPr>
        <w:t>prezydent@kedzierzynkozle.pl</w:t>
      </w:r>
      <w:r w:rsidRPr="00F04DD5">
        <w:rPr>
          <w:rFonts w:ascii="Times New Roman" w:hAnsi="Times New Roman" w:cs="Times New Roman"/>
          <w:sz w:val="22"/>
          <w:szCs w:val="22"/>
        </w:rPr>
        <w:t>, tel. 77/ 405 03 38.</w:t>
      </w:r>
    </w:p>
    <w:p w14:paraId="5713B0C9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Przetwarzanie Pani/Pana danych osobowych będzie się odbywać na podstawie art. 6 ust. 1 lit. c – przetwarzanie jest niezbędne do wypełnienia obowiązku prawnego ciążącego na administratorze; lit e - przetwarzanie jest niezbędne do wykonania zadania realizowanego w interesie publicznym lub w ramach sprawowania władzy publicznej powierzonej administratorowi.</w:t>
      </w:r>
    </w:p>
    <w:p w14:paraId="2971E62A" w14:textId="77777777" w:rsidR="006A2467" w:rsidRPr="004C5B0E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Sposoby kontaktu z Inspektorem Ochrony Danych w Gminie Kędzierzyn-Koźle to: adres korespondencyjny Inspektor Ochrony Danych, ul. Grzegorza Piramowicza 32, 47-200 </w:t>
      </w:r>
      <w:r w:rsidRPr="004C5B0E">
        <w:rPr>
          <w:rFonts w:ascii="Times New Roman" w:hAnsi="Times New Roman" w:cs="Times New Roman"/>
          <w:sz w:val="22"/>
          <w:szCs w:val="22"/>
        </w:rPr>
        <w:t xml:space="preserve">Kędzierzyn-Koźle, adres e-mail: </w:t>
      </w:r>
      <w:hyperlink r:id="rId10" w:history="1">
        <w:r w:rsidR="004C5B0E" w:rsidRPr="004C5B0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inspektor@kedzierzynkozle.pl</w:t>
        </w:r>
      </w:hyperlink>
      <w:r w:rsidRPr="004C5B0E">
        <w:rPr>
          <w:rFonts w:ascii="Times New Roman" w:hAnsi="Times New Roman" w:cs="Times New Roman"/>
          <w:sz w:val="22"/>
          <w:szCs w:val="22"/>
        </w:rPr>
        <w:t>, tel. 77/ 405 03 46.</w:t>
      </w:r>
    </w:p>
    <w:p w14:paraId="11979641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będą przechowywane przez okres zgodny z kategorią archiwalną (kategoria archiwalna A – dokumenty przechowywane wieczyście).</w:t>
      </w:r>
    </w:p>
    <w:p w14:paraId="7F6BE98A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14:paraId="69EB6098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14:paraId="05E5A507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 xml:space="preserve">Podanie przez Panią/Pana danych osobowych jest wymogiem ustawowym wynikającym z § 12 pkt. 2 rozporządzenia Ministra Infrastruktury z dnia 26 sierpnia 2003 r. w sprawie wymaganego zakresu projektu miejscowego planu zagospodarowania przestrzennego (Dz. U. z 2003 r. Nr. 164 poz. 1587). Brak podania danych osobowych będzie skutkował pozostawieniem </w:t>
      </w:r>
      <w:r w:rsidR="00226AB2">
        <w:rPr>
          <w:rFonts w:ascii="Times New Roman" w:hAnsi="Times New Roman" w:cs="Times New Roman"/>
          <w:sz w:val="22"/>
          <w:szCs w:val="22"/>
        </w:rPr>
        <w:t>uwagi</w:t>
      </w:r>
      <w:r w:rsidRPr="00F04DD5">
        <w:rPr>
          <w:rFonts w:ascii="Times New Roman" w:hAnsi="Times New Roman" w:cs="Times New Roman"/>
          <w:sz w:val="22"/>
          <w:szCs w:val="22"/>
        </w:rPr>
        <w:t xml:space="preserve"> bez rozpatrzenia.</w:t>
      </w:r>
    </w:p>
    <w:p w14:paraId="55F8B00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Informujemy, iż Pani/Pana dane osobowe nie będą przekazywane odbiorcom danych upoważnionym na podstawie przepisów prawa.</w:t>
      </w:r>
    </w:p>
    <w:p w14:paraId="4086802B" w14:textId="77777777" w:rsidR="006A2467" w:rsidRPr="00F04DD5" w:rsidRDefault="006A2467" w:rsidP="006A2467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4DD5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profilowane.</w:t>
      </w:r>
    </w:p>
    <w:p w14:paraId="02EFDA3A" w14:textId="77777777" w:rsidR="006A2467" w:rsidRPr="00F04DD5" w:rsidRDefault="006A2467" w:rsidP="006A246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6938610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………………………………………</w:t>
      </w:r>
    </w:p>
    <w:p w14:paraId="248AE6FD" w14:textId="77777777" w:rsidR="006A2467" w:rsidRPr="00F04DD5" w:rsidRDefault="006A2467" w:rsidP="006A2467">
      <w:pPr>
        <w:ind w:left="5103"/>
        <w:jc w:val="center"/>
        <w:rPr>
          <w:rFonts w:eastAsia="Calibri"/>
          <w:sz w:val="22"/>
          <w:szCs w:val="22"/>
          <w:lang w:eastAsia="en-US"/>
        </w:rPr>
      </w:pPr>
      <w:r w:rsidRPr="00F04DD5">
        <w:rPr>
          <w:rFonts w:eastAsia="Calibri"/>
          <w:sz w:val="22"/>
          <w:szCs w:val="22"/>
          <w:lang w:eastAsia="en-US"/>
        </w:rPr>
        <w:t>(podpis wnioskodawcy)</w:t>
      </w:r>
    </w:p>
    <w:p w14:paraId="7FCC33D9" w14:textId="77777777" w:rsidR="00DE17DC" w:rsidRPr="00AC2EDF" w:rsidRDefault="00DE17DC" w:rsidP="006A2467">
      <w:pPr>
        <w:spacing w:line="360" w:lineRule="auto"/>
        <w:rPr>
          <w:b/>
        </w:rPr>
      </w:pPr>
    </w:p>
    <w:sectPr w:rsidR="00DE17DC" w:rsidRPr="00AC2EDF" w:rsidSect="000576C7">
      <w:head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4078" w14:textId="77777777" w:rsidR="004637AB" w:rsidRDefault="004637AB">
      <w:r>
        <w:separator/>
      </w:r>
    </w:p>
  </w:endnote>
  <w:endnote w:type="continuationSeparator" w:id="0">
    <w:p w14:paraId="0F3BA400" w14:textId="77777777" w:rsidR="004637AB" w:rsidRDefault="004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8E26" w14:textId="77777777" w:rsidR="004637AB" w:rsidRDefault="004637AB">
      <w:r>
        <w:separator/>
      </w:r>
    </w:p>
  </w:footnote>
  <w:footnote w:type="continuationSeparator" w:id="0">
    <w:p w14:paraId="1C7A8FDC" w14:textId="77777777" w:rsidR="004637AB" w:rsidRDefault="0046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3AA9" w14:textId="77777777" w:rsidR="00B34172" w:rsidRDefault="005A3FEC" w:rsidP="00B34172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5F3EF0" w14:textId="77777777" w:rsidR="00B34172" w:rsidRDefault="00B34172" w:rsidP="00B34172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DE6"/>
    <w:multiLevelType w:val="hybridMultilevel"/>
    <w:tmpl w:val="8252E19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85"/>
    <w:rsid w:val="000411DD"/>
    <w:rsid w:val="000576C7"/>
    <w:rsid w:val="00097C02"/>
    <w:rsid w:val="000B0D3F"/>
    <w:rsid w:val="0022634A"/>
    <w:rsid w:val="00226AB2"/>
    <w:rsid w:val="00270A1A"/>
    <w:rsid w:val="002B14BF"/>
    <w:rsid w:val="002B3EE4"/>
    <w:rsid w:val="002E56F4"/>
    <w:rsid w:val="003207C7"/>
    <w:rsid w:val="00336794"/>
    <w:rsid w:val="00350CB4"/>
    <w:rsid w:val="003C09E2"/>
    <w:rsid w:val="003C7C6E"/>
    <w:rsid w:val="003E1A9F"/>
    <w:rsid w:val="004637AB"/>
    <w:rsid w:val="004842FB"/>
    <w:rsid w:val="004A6570"/>
    <w:rsid w:val="004B4522"/>
    <w:rsid w:val="004C5B0E"/>
    <w:rsid w:val="004E5181"/>
    <w:rsid w:val="00500A97"/>
    <w:rsid w:val="005A3FEC"/>
    <w:rsid w:val="006438C8"/>
    <w:rsid w:val="00675A81"/>
    <w:rsid w:val="006A2467"/>
    <w:rsid w:val="006B1AEF"/>
    <w:rsid w:val="00767FDB"/>
    <w:rsid w:val="009D0C99"/>
    <w:rsid w:val="00A23E6C"/>
    <w:rsid w:val="00A90C49"/>
    <w:rsid w:val="00AB5683"/>
    <w:rsid w:val="00AC2EDF"/>
    <w:rsid w:val="00B34172"/>
    <w:rsid w:val="00B42963"/>
    <w:rsid w:val="00B85C3A"/>
    <w:rsid w:val="00BA6FA8"/>
    <w:rsid w:val="00BB4526"/>
    <w:rsid w:val="00BC3AE0"/>
    <w:rsid w:val="00BD3858"/>
    <w:rsid w:val="00BE0482"/>
    <w:rsid w:val="00BE71BA"/>
    <w:rsid w:val="00C0221F"/>
    <w:rsid w:val="00C3655E"/>
    <w:rsid w:val="00C90BDA"/>
    <w:rsid w:val="00CA27C4"/>
    <w:rsid w:val="00D13AB0"/>
    <w:rsid w:val="00D352EF"/>
    <w:rsid w:val="00D85802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2D80"/>
  <w15:chartTrackingRefBased/>
  <w15:docId w15:val="{F52C26B4-521B-45EE-BF56-C75EE4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8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  <w:style w:type="paragraph" w:styleId="Stopka">
    <w:name w:val="footer"/>
    <w:basedOn w:val="Normalny"/>
    <w:link w:val="StopkaZnak"/>
    <w:uiPriority w:val="99"/>
    <w:unhideWhenUsed/>
    <w:rsid w:val="004B4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522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52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4B452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2467"/>
    <w:pPr>
      <w:widowControl w:val="0"/>
      <w:autoSpaceDE w:val="0"/>
      <w:autoSpaceDN w:val="0"/>
      <w:adjustRightInd w:val="0"/>
      <w:ind w:left="720"/>
      <w:contextualSpacing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lipinska</dc:creator>
  <cp:keywords/>
  <cp:lastModifiedBy>Tomek J</cp:lastModifiedBy>
  <cp:revision>10</cp:revision>
  <dcterms:created xsi:type="dcterms:W3CDTF">2019-08-26T09:32:00Z</dcterms:created>
  <dcterms:modified xsi:type="dcterms:W3CDTF">2022-03-16T12:38:00Z</dcterms:modified>
</cp:coreProperties>
</file>