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FA15" w14:textId="132EC823" w:rsidR="006A1488" w:rsidRPr="00FA7410" w:rsidRDefault="00433457" w:rsidP="00FA7410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435ED8" w:rsidRPr="00F22228">
        <w:rPr>
          <w:b/>
          <w:bCs/>
        </w:rPr>
        <w:t>MOSiR.051.0</w:t>
      </w:r>
      <w:r w:rsidR="0051000F">
        <w:rPr>
          <w:b/>
          <w:bCs/>
        </w:rPr>
        <w:t>1</w:t>
      </w:r>
      <w:r w:rsidR="00435ED8" w:rsidRPr="00F22228">
        <w:rPr>
          <w:b/>
          <w:bCs/>
        </w:rPr>
        <w:t>.01.01.202</w:t>
      </w:r>
      <w:r w:rsidR="00435ED8">
        <w:rPr>
          <w:b/>
          <w:bCs/>
        </w:rPr>
        <w:t>2</w:t>
      </w:r>
      <w:r w:rsidR="00435ED8" w:rsidRPr="00F22228">
        <w:rPr>
          <w:b/>
          <w:bCs/>
        </w:rPr>
        <w:t>.</w:t>
      </w:r>
      <w:r w:rsidR="0051000F">
        <w:rPr>
          <w:b/>
          <w:bCs/>
        </w:rPr>
        <w:t>R</w:t>
      </w:r>
    </w:p>
    <w:p w14:paraId="6475BDE9" w14:textId="77777777" w:rsidR="006A1488" w:rsidRPr="001F60D6" w:rsidRDefault="006A1488" w:rsidP="006A1488">
      <w:pPr>
        <w:rPr>
          <w:b/>
          <w:sz w:val="22"/>
          <w:szCs w:val="24"/>
          <w:u w:val="single"/>
        </w:rPr>
      </w:pPr>
    </w:p>
    <w:p w14:paraId="14037C06" w14:textId="77777777" w:rsidR="006A1488" w:rsidRPr="001F60D6" w:rsidRDefault="00516034" w:rsidP="006A1488">
      <w:pPr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9D41" wp14:editId="4FE4AC5E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5781675" cy="0"/>
                <wp:effectExtent l="13970" t="10160" r="50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F6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3.0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" strokecolor="#9bbb59" strokeweight=".25pt">
                <v:shadow color="#868686"/>
              </v:shape>
            </w:pict>
          </mc:Fallback>
        </mc:AlternateContent>
      </w:r>
    </w:p>
    <w:p w14:paraId="64B9A6A1" w14:textId="77777777" w:rsidR="008D3844" w:rsidRDefault="008D3844" w:rsidP="008D38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413A4E06" w14:textId="77777777" w:rsidR="008D3844" w:rsidRDefault="008D3844" w:rsidP="008D3844">
      <w:pPr>
        <w:spacing w:line="276" w:lineRule="auto"/>
        <w:rPr>
          <w:b/>
          <w:sz w:val="22"/>
          <w:szCs w:val="22"/>
          <w:u w:val="single"/>
        </w:rPr>
      </w:pPr>
    </w:p>
    <w:p w14:paraId="74D0065B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6B90CA84" w14:textId="77777777" w:rsid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2CB614BA" w14:textId="77777777" w:rsidR="008D3844" w:rsidRDefault="008D3844" w:rsidP="008D3844">
      <w:pPr>
        <w:spacing w:line="276" w:lineRule="auto"/>
        <w:rPr>
          <w:sz w:val="22"/>
          <w:szCs w:val="22"/>
          <w:u w:val="single"/>
        </w:rPr>
      </w:pPr>
    </w:p>
    <w:p w14:paraId="6045F743" w14:textId="77777777" w:rsidR="008D3844" w:rsidRDefault="008D3844" w:rsidP="008D38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772BC16B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64A81E47" w14:textId="77777777" w:rsidR="008D3844" w:rsidRP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</w:t>
      </w:r>
      <w:proofErr w:type="gramStart"/>
      <w:r>
        <w:rPr>
          <w:i/>
          <w:sz w:val="16"/>
          <w:szCs w:val="16"/>
        </w:rPr>
        <w:t>do  reprezentacji</w:t>
      </w:r>
      <w:proofErr w:type="gramEnd"/>
      <w:r>
        <w:rPr>
          <w:i/>
          <w:sz w:val="16"/>
          <w:szCs w:val="16"/>
        </w:rPr>
        <w:t>)</w:t>
      </w:r>
    </w:p>
    <w:p w14:paraId="209E861A" w14:textId="77777777" w:rsidR="00911779" w:rsidRPr="00911779" w:rsidRDefault="00911779" w:rsidP="00911779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11779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2DC11254" w14:textId="77777777" w:rsidR="00435ED8" w:rsidRPr="00435ED8" w:rsidRDefault="00435ED8" w:rsidP="00435ED8">
      <w:pPr>
        <w:widowControl w:val="0"/>
        <w:suppressLineNumbers/>
        <w:tabs>
          <w:tab w:val="left" w:pos="284"/>
          <w:tab w:val="left" w:pos="426"/>
        </w:tabs>
        <w:spacing w:before="96" w:after="96" w:line="276" w:lineRule="auto"/>
        <w:jc w:val="right"/>
        <w:rPr>
          <w:b/>
          <w:bCs/>
          <w:sz w:val="22"/>
          <w:szCs w:val="22"/>
        </w:rPr>
      </w:pPr>
      <w:bookmarkStart w:id="0" w:name="_Hlk92915126"/>
      <w:r w:rsidRPr="00435ED8">
        <w:rPr>
          <w:b/>
          <w:bCs/>
          <w:sz w:val="22"/>
          <w:szCs w:val="22"/>
        </w:rPr>
        <w:t>Miejski Ośrodek Sportu i Rekreacji w Kędzierzynie-Koźlu</w:t>
      </w:r>
    </w:p>
    <w:bookmarkEnd w:id="0"/>
    <w:p w14:paraId="59FFB190" w14:textId="77777777" w:rsidR="00911779" w:rsidRDefault="00911779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414BCCD6" w14:textId="77777777" w:rsidR="008D3844" w:rsidRDefault="008D3844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3FDFA52" w14:textId="77777777" w:rsidR="006A1488" w:rsidRPr="001F60D6" w:rsidRDefault="006A1488" w:rsidP="006A1488">
      <w:pPr>
        <w:spacing w:after="120" w:line="276" w:lineRule="auto"/>
        <w:jc w:val="center"/>
        <w:rPr>
          <w:b/>
          <w:sz w:val="22"/>
          <w:szCs w:val="22"/>
        </w:rPr>
      </w:pPr>
      <w:r w:rsidRPr="001F60D6">
        <w:rPr>
          <w:b/>
          <w:sz w:val="22"/>
          <w:szCs w:val="22"/>
        </w:rPr>
        <w:t>OŚWIADCZENIE WYKONAWCY</w:t>
      </w:r>
    </w:p>
    <w:p w14:paraId="1178E7B2" w14:textId="77777777" w:rsidR="006A1488" w:rsidRPr="001F60D6" w:rsidRDefault="006A1488" w:rsidP="006A1488">
      <w:pPr>
        <w:spacing w:line="276" w:lineRule="auto"/>
        <w:jc w:val="center"/>
        <w:rPr>
          <w:b/>
          <w:sz w:val="22"/>
          <w:szCs w:val="22"/>
        </w:rPr>
      </w:pPr>
      <w:r w:rsidRPr="001F60D6">
        <w:rPr>
          <w:b/>
          <w:bCs/>
          <w:sz w:val="22"/>
          <w:szCs w:val="24"/>
        </w:rPr>
        <w:t xml:space="preserve">o przynależności do tej samej grupy kapitałowej, </w:t>
      </w:r>
      <w:r w:rsidRPr="001F60D6">
        <w:rPr>
          <w:b/>
          <w:bCs/>
          <w:sz w:val="22"/>
          <w:szCs w:val="24"/>
        </w:rPr>
        <w:br/>
        <w:t>o której mowa w art. 85 ust. 1 ustawy PZP</w:t>
      </w:r>
      <w:r w:rsidRPr="001F60D6">
        <w:rPr>
          <w:b/>
          <w:sz w:val="22"/>
          <w:szCs w:val="22"/>
        </w:rPr>
        <w:t xml:space="preserve"> </w:t>
      </w:r>
    </w:p>
    <w:p w14:paraId="665D4B36" w14:textId="77777777" w:rsidR="006A1488" w:rsidRDefault="006A1488" w:rsidP="006A1488">
      <w:pPr>
        <w:tabs>
          <w:tab w:val="left" w:pos="567"/>
        </w:tabs>
        <w:spacing w:line="360" w:lineRule="auto"/>
        <w:jc w:val="both"/>
        <w:rPr>
          <w:b/>
          <w:sz w:val="24"/>
          <w:szCs w:val="22"/>
        </w:rPr>
      </w:pPr>
    </w:p>
    <w:p w14:paraId="3512230C" w14:textId="76F0C23D" w:rsidR="00435ED8" w:rsidRDefault="006A1488" w:rsidP="00435ED8">
      <w:pPr>
        <w:tabs>
          <w:tab w:val="left" w:pos="426"/>
        </w:tabs>
        <w:jc w:val="center"/>
        <w:rPr>
          <w:b/>
          <w:sz w:val="22"/>
          <w:szCs w:val="22"/>
        </w:rPr>
      </w:pPr>
      <w:r w:rsidRPr="00435ED8">
        <w:rPr>
          <w:sz w:val="22"/>
          <w:szCs w:val="22"/>
        </w:rPr>
        <w:t>Na potrzeby postępowania o udzielenie zamówienia publicznego pn.:</w:t>
      </w:r>
      <w:r w:rsidR="004C2DDF" w:rsidRPr="00435ED8">
        <w:rPr>
          <w:b/>
          <w:sz w:val="22"/>
          <w:szCs w:val="22"/>
        </w:rPr>
        <w:t xml:space="preserve"> </w:t>
      </w:r>
      <w:bookmarkStart w:id="1" w:name="_Hlk92906857"/>
    </w:p>
    <w:p w14:paraId="0D588F3B" w14:textId="77777777" w:rsidR="00067B15" w:rsidRDefault="00067B15" w:rsidP="00435ED8">
      <w:pPr>
        <w:tabs>
          <w:tab w:val="left" w:pos="426"/>
        </w:tabs>
        <w:jc w:val="center"/>
        <w:rPr>
          <w:b/>
          <w:sz w:val="22"/>
          <w:szCs w:val="22"/>
        </w:rPr>
      </w:pPr>
    </w:p>
    <w:bookmarkEnd w:id="1"/>
    <w:p w14:paraId="01AC63AB" w14:textId="77777777" w:rsidR="00066587" w:rsidRPr="00ED4023" w:rsidRDefault="00066587" w:rsidP="00066587">
      <w:pPr>
        <w:spacing w:line="276" w:lineRule="auto"/>
        <w:jc w:val="both"/>
        <w:rPr>
          <w:b/>
          <w:sz w:val="22"/>
          <w:szCs w:val="22"/>
        </w:rPr>
      </w:pPr>
      <w:r w:rsidRPr="00014298">
        <w:rPr>
          <w:b/>
          <w:bCs/>
          <w:sz w:val="22"/>
          <w:szCs w:val="22"/>
        </w:rPr>
        <w:t>„</w:t>
      </w:r>
      <w:r w:rsidRPr="00014298">
        <w:rPr>
          <w:b/>
          <w:bCs/>
        </w:rPr>
        <w:t xml:space="preserve">Budowa platformy </w:t>
      </w:r>
      <w:r w:rsidRPr="00014298">
        <w:rPr>
          <w:b/>
          <w:bCs/>
          <w:sz w:val="22"/>
        </w:rPr>
        <w:t xml:space="preserve">Quarterpipe + 90° Volcano na płycie skatepark’u przy al. Jana Pawła II 31 </w:t>
      </w:r>
      <w:r>
        <w:rPr>
          <w:b/>
          <w:bCs/>
          <w:sz w:val="22"/>
        </w:rPr>
        <w:br/>
      </w:r>
      <w:r w:rsidRPr="00014298">
        <w:rPr>
          <w:b/>
          <w:bCs/>
          <w:sz w:val="22"/>
        </w:rPr>
        <w:t>w Kędzierzynie – Koźlu</w:t>
      </w:r>
      <w:r w:rsidRPr="00014298">
        <w:rPr>
          <w:b/>
          <w:bCs/>
          <w:sz w:val="22"/>
          <w:szCs w:val="22"/>
        </w:rPr>
        <w:t>.”</w:t>
      </w:r>
    </w:p>
    <w:p w14:paraId="47B08A08" w14:textId="0171B153" w:rsidR="006A1488" w:rsidRPr="00135218" w:rsidRDefault="006A1488" w:rsidP="00135218">
      <w:pPr>
        <w:widowControl w:val="0"/>
        <w:tabs>
          <w:tab w:val="left" w:pos="426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435ED8">
        <w:rPr>
          <w:sz w:val="22"/>
          <w:szCs w:val="22"/>
        </w:rPr>
        <w:t>oświadczam/y, że:</w:t>
      </w:r>
    </w:p>
    <w:p w14:paraId="5AAC2381" w14:textId="77777777" w:rsidR="006A1488" w:rsidRPr="001F60D6" w:rsidRDefault="006A1488" w:rsidP="00FA7410">
      <w:pPr>
        <w:tabs>
          <w:tab w:val="left" w:pos="567"/>
        </w:tabs>
        <w:spacing w:line="276" w:lineRule="auto"/>
        <w:jc w:val="both"/>
        <w:rPr>
          <w:b/>
          <w:sz w:val="10"/>
          <w:szCs w:val="22"/>
        </w:rPr>
      </w:pPr>
    </w:p>
    <w:p w14:paraId="18DAFA76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E019BB">
        <w:rPr>
          <w:rFonts w:ascii="Times New Roman" w:hAnsi="Times New Roman" w:cs="Times New Roman"/>
          <w:sz w:val="22"/>
        </w:rPr>
      </w:r>
      <w:r w:rsidR="00E019BB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z żadnym z Wykonawców, którzy złożyli oferty w niniejszym </w:t>
      </w:r>
      <w:proofErr w:type="gramStart"/>
      <w:r w:rsidR="006A1488" w:rsidRPr="001F60D6">
        <w:rPr>
          <w:rFonts w:ascii="Times New Roman" w:hAnsi="Times New Roman" w:cs="Times New Roman"/>
          <w:sz w:val="22"/>
        </w:rPr>
        <w:t xml:space="preserve">postępowaniu  </w:t>
      </w:r>
      <w:r w:rsidR="006A1488" w:rsidRPr="001F60D6">
        <w:rPr>
          <w:rFonts w:ascii="Times New Roman" w:hAnsi="Times New Roman" w:cs="Times New Roman"/>
          <w:b/>
          <w:sz w:val="22"/>
        </w:rPr>
        <w:t>nie</w:t>
      </w:r>
      <w:proofErr w:type="gramEnd"/>
      <w:r w:rsidR="006A1488" w:rsidRPr="001F60D6">
        <w:rPr>
          <w:rFonts w:ascii="Times New Roman" w:hAnsi="Times New Roman" w:cs="Times New Roman"/>
          <w:b/>
          <w:sz w:val="22"/>
        </w:rPr>
        <w:t xml:space="preserve"> należę/nie 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o której mowa w art. 85 ust. 1 ustawy Pzp</w:t>
      </w:r>
      <w:r w:rsidR="006A1488" w:rsidRPr="001F60D6">
        <w:rPr>
          <w:rFonts w:ascii="Times New Roman" w:hAnsi="Times New Roman" w:cs="Times New Roman"/>
          <w:sz w:val="22"/>
        </w:rPr>
        <w:t>,</w:t>
      </w:r>
    </w:p>
    <w:p w14:paraId="23C7383E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E019BB">
        <w:rPr>
          <w:rFonts w:ascii="Times New Roman" w:hAnsi="Times New Roman" w:cs="Times New Roman"/>
          <w:sz w:val="22"/>
        </w:rPr>
      </w:r>
      <w:r w:rsidR="00E019BB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</w:t>
      </w:r>
      <w:r w:rsidR="006A1488" w:rsidRPr="001F60D6">
        <w:rPr>
          <w:rFonts w:ascii="Times New Roman" w:hAnsi="Times New Roman" w:cs="Times New Roman"/>
          <w:b/>
          <w:sz w:val="22"/>
        </w:rPr>
        <w:t>należę/należymy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</w:t>
      </w:r>
      <w:proofErr w:type="gramStart"/>
      <w:r w:rsidR="006A1488" w:rsidRPr="001F60D6">
        <w:rPr>
          <w:rFonts w:ascii="Times New Roman" w:hAnsi="Times New Roman" w:cs="Times New Roman"/>
          <w:sz w:val="22"/>
        </w:rPr>
        <w:t>samej  grupy</w:t>
      </w:r>
      <w:proofErr w:type="gramEnd"/>
      <w:r w:rsidR="006A1488" w:rsidRPr="001F60D6">
        <w:rPr>
          <w:rFonts w:ascii="Times New Roman" w:hAnsi="Times New Roman" w:cs="Times New Roman"/>
          <w:sz w:val="22"/>
        </w:rPr>
        <w:t xml:space="preserve">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o której mowa w art. 85 ust. 1 ustawy Pzp z innym</w:t>
      </w:r>
      <w:r w:rsidR="006A1488" w:rsidRPr="001F60D6">
        <w:rPr>
          <w:rFonts w:ascii="Times New Roman" w:hAnsi="Times New Roman" w:cs="Times New Roman"/>
          <w:sz w:val="22"/>
        </w:rPr>
        <w:t xml:space="preserve"> Wykonawcą, który złożył odrębną ofertę w niniejszym postępowaniu o udzielenie zamówienia publicznego:</w:t>
      </w:r>
    </w:p>
    <w:p w14:paraId="2CC55EEB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2AD72049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9FE4BDE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6"/>
        </w:rPr>
      </w:pPr>
    </w:p>
    <w:p w14:paraId="4BB131BB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Jednocześnie przedkładam/y następujące dokumenty lub informacje potwierdzające przygotowanie oferty niezależnie od innego Wykonawcy należącego do tej samej grupy kapitałowej:</w:t>
      </w:r>
    </w:p>
    <w:p w14:paraId="67CDA19B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56BDACDF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459DC0A0" w14:textId="77777777" w:rsidR="00C625DC" w:rsidRPr="001F60D6" w:rsidRDefault="00C625DC" w:rsidP="006A1488">
      <w:pPr>
        <w:spacing w:line="360" w:lineRule="auto"/>
        <w:ind w:left="4248" w:firstLine="708"/>
        <w:jc w:val="both"/>
        <w:rPr>
          <w:sz w:val="16"/>
          <w:szCs w:val="16"/>
        </w:rPr>
      </w:pPr>
    </w:p>
    <w:sectPr w:rsidR="00C625DC" w:rsidRPr="001F60D6" w:rsidSect="006A1488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1D94" w14:textId="77777777" w:rsidR="00E019BB" w:rsidRDefault="00E019BB" w:rsidP="006A1488">
      <w:r>
        <w:separator/>
      </w:r>
    </w:p>
  </w:endnote>
  <w:endnote w:type="continuationSeparator" w:id="0">
    <w:p w14:paraId="39C06C89" w14:textId="77777777" w:rsidR="00E019BB" w:rsidRDefault="00E019BB" w:rsidP="006A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A89B" w14:textId="77777777" w:rsidR="00E019BB" w:rsidRDefault="00E019BB" w:rsidP="006A1488">
      <w:r>
        <w:separator/>
      </w:r>
    </w:p>
  </w:footnote>
  <w:footnote w:type="continuationSeparator" w:id="0">
    <w:p w14:paraId="603E408C" w14:textId="77777777" w:rsidR="00E019BB" w:rsidRDefault="00E019BB" w:rsidP="006A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6CC7" w14:textId="77777777" w:rsidR="006A1488" w:rsidRPr="006A1488" w:rsidRDefault="006A1488" w:rsidP="006A1488">
    <w:pPr>
      <w:pStyle w:val="Nagwek"/>
      <w:jc w:val="right"/>
      <w:rPr>
        <w:sz w:val="24"/>
      </w:rPr>
    </w:pPr>
    <w:r w:rsidRPr="006A1488">
      <w:rPr>
        <w:sz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315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2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88"/>
    <w:rsid w:val="0003532A"/>
    <w:rsid w:val="00066587"/>
    <w:rsid w:val="00067B15"/>
    <w:rsid w:val="0008001E"/>
    <w:rsid w:val="000A4448"/>
    <w:rsid w:val="00114878"/>
    <w:rsid w:val="00135218"/>
    <w:rsid w:val="00174305"/>
    <w:rsid w:val="001914DE"/>
    <w:rsid w:val="001C6947"/>
    <w:rsid w:val="001F60D6"/>
    <w:rsid w:val="0020302E"/>
    <w:rsid w:val="00213E8F"/>
    <w:rsid w:val="00252BE3"/>
    <w:rsid w:val="002858F6"/>
    <w:rsid w:val="002C1593"/>
    <w:rsid w:val="0030145C"/>
    <w:rsid w:val="00325BE2"/>
    <w:rsid w:val="003427F1"/>
    <w:rsid w:val="003D7BAD"/>
    <w:rsid w:val="00433457"/>
    <w:rsid w:val="00435ED8"/>
    <w:rsid w:val="004C2DDF"/>
    <w:rsid w:val="004E3872"/>
    <w:rsid w:val="0051000F"/>
    <w:rsid w:val="00516034"/>
    <w:rsid w:val="00546712"/>
    <w:rsid w:val="005846DB"/>
    <w:rsid w:val="00601709"/>
    <w:rsid w:val="00623614"/>
    <w:rsid w:val="00636EA5"/>
    <w:rsid w:val="006A1488"/>
    <w:rsid w:val="006C47B7"/>
    <w:rsid w:val="006D29E0"/>
    <w:rsid w:val="008425C5"/>
    <w:rsid w:val="008C4137"/>
    <w:rsid w:val="008D3844"/>
    <w:rsid w:val="00911779"/>
    <w:rsid w:val="00A02AFA"/>
    <w:rsid w:val="00A35F40"/>
    <w:rsid w:val="00B4414E"/>
    <w:rsid w:val="00C247AD"/>
    <w:rsid w:val="00C625DC"/>
    <w:rsid w:val="00D64D3D"/>
    <w:rsid w:val="00DB0200"/>
    <w:rsid w:val="00E019BB"/>
    <w:rsid w:val="00E158A3"/>
    <w:rsid w:val="00E256BA"/>
    <w:rsid w:val="00E4388B"/>
    <w:rsid w:val="00E83743"/>
    <w:rsid w:val="00F428E3"/>
    <w:rsid w:val="00FA7410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F4AB"/>
  <w15:docId w15:val="{11B2B1B6-B5A1-4ED2-9960-2522BE4C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A1488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A148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14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14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A148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A1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1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jkulpa_gliniany</cp:lastModifiedBy>
  <cp:revision>8</cp:revision>
  <dcterms:created xsi:type="dcterms:W3CDTF">2022-01-12T20:29:00Z</dcterms:created>
  <dcterms:modified xsi:type="dcterms:W3CDTF">2022-04-06T10:22:00Z</dcterms:modified>
</cp:coreProperties>
</file>