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239" w:rsidRDefault="00073239" w:rsidP="00073239">
      <w:pPr>
        <w:jc w:val="right"/>
      </w:pPr>
      <w:bookmarkStart w:id="0" w:name="_GoBack"/>
      <w:bookmarkEnd w:id="0"/>
      <w:r>
        <w:t>Załącznik nr 3 do Zapytania ofertowego</w:t>
      </w:r>
    </w:p>
    <w:p w:rsidR="00073239" w:rsidRDefault="00073239" w:rsidP="00073239"/>
    <w:p w:rsidR="00073239" w:rsidRPr="00B6147A" w:rsidRDefault="00073239" w:rsidP="00073239">
      <w:r w:rsidRPr="00B6147A">
        <w:rPr>
          <w:rFonts w:ascii="Calibri" w:eastAsia="Times New Roman" w:hAnsi="Calibri" w:cs="Calibri"/>
          <w:bCs/>
          <w:sz w:val="24"/>
          <w:szCs w:val="24"/>
          <w:lang w:eastAsia="pl-PL"/>
        </w:rPr>
        <w:t>PSP6.26.</w:t>
      </w:r>
      <w:r w:rsidR="00C5360A" w:rsidRPr="00B6147A">
        <w:rPr>
          <w:rFonts w:ascii="Calibri" w:eastAsia="Times New Roman" w:hAnsi="Calibri" w:cs="Calibri"/>
          <w:bCs/>
          <w:sz w:val="24"/>
          <w:szCs w:val="24"/>
          <w:lang w:eastAsia="pl-PL"/>
        </w:rPr>
        <w:t>2</w:t>
      </w:r>
      <w:r w:rsidRPr="00B6147A">
        <w:rPr>
          <w:rFonts w:ascii="Calibri" w:eastAsia="Times New Roman" w:hAnsi="Calibri" w:cs="Calibri"/>
          <w:bCs/>
          <w:sz w:val="24"/>
          <w:szCs w:val="24"/>
          <w:lang w:eastAsia="pl-PL"/>
        </w:rPr>
        <w:t>.2022</w:t>
      </w:r>
    </w:p>
    <w:p w:rsidR="00073239" w:rsidRDefault="00073239" w:rsidP="00073239"/>
    <w:p w:rsidR="00073239" w:rsidRDefault="00073239" w:rsidP="00073239"/>
    <w:p w:rsidR="00073239" w:rsidRPr="00EF41E4" w:rsidRDefault="00073239" w:rsidP="00073239">
      <w:pPr>
        <w:rPr>
          <w:i/>
          <w:color w:val="FF0000"/>
          <w:sz w:val="36"/>
          <w:szCs w:val="36"/>
        </w:rPr>
      </w:pPr>
      <w:r>
        <w:t>(pieczęć wykonawcy)</w:t>
      </w:r>
      <w:r w:rsidRPr="00EF41E4">
        <w:rPr>
          <w:color w:val="FF0000"/>
        </w:rPr>
        <w:t xml:space="preserve">             </w:t>
      </w:r>
    </w:p>
    <w:p w:rsidR="00073239" w:rsidRDefault="00073239" w:rsidP="00073239"/>
    <w:p w:rsidR="00073239" w:rsidRPr="008F7224" w:rsidRDefault="00073239" w:rsidP="00073239">
      <w:pPr>
        <w:jc w:val="center"/>
        <w:rPr>
          <w:b/>
        </w:rPr>
      </w:pPr>
      <w:r w:rsidRPr="008F7224">
        <w:rPr>
          <w:b/>
        </w:rPr>
        <w:t>WYKAZ MATERIAŁÓW, WYPOSAŻENIA I POMOCY DYDAKTYCZNYCH</w:t>
      </w:r>
    </w:p>
    <w:p w:rsidR="00073239" w:rsidRDefault="00073239" w:rsidP="00073239"/>
    <w:p w:rsidR="00073239" w:rsidRPr="008F7224" w:rsidRDefault="00073239" w:rsidP="00073239">
      <w:pPr>
        <w:rPr>
          <w:b/>
        </w:rPr>
      </w:pPr>
      <w:r w:rsidRPr="008F7224">
        <w:rPr>
          <w:b/>
        </w:rPr>
        <w:t xml:space="preserve">CZĘŚĆ </w:t>
      </w:r>
      <w:r>
        <w:rPr>
          <w:b/>
        </w:rPr>
        <w:t>A</w:t>
      </w:r>
      <w:r w:rsidRPr="008F7224">
        <w:rPr>
          <w:b/>
        </w:rPr>
        <w:t>)</w:t>
      </w:r>
      <w:r>
        <w:rPr>
          <w:b/>
        </w:rPr>
        <w:t xml:space="preserve"> </w:t>
      </w:r>
      <w:r w:rsidRPr="0076724B">
        <w:rPr>
          <w:b/>
        </w:rPr>
        <w:t>wyposażenie dodatkowe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271"/>
        <w:gridCol w:w="480"/>
        <w:gridCol w:w="1363"/>
        <w:gridCol w:w="2470"/>
        <w:gridCol w:w="925"/>
        <w:gridCol w:w="1364"/>
        <w:gridCol w:w="1478"/>
      </w:tblGrid>
      <w:tr w:rsidR="00073239" w:rsidTr="004B7779">
        <w:tc>
          <w:tcPr>
            <w:tcW w:w="1271" w:type="dxa"/>
          </w:tcPr>
          <w:p w:rsidR="00073239" w:rsidRDefault="00073239" w:rsidP="00472421"/>
        </w:tc>
        <w:tc>
          <w:tcPr>
            <w:tcW w:w="0" w:type="auto"/>
            <w:vAlign w:val="center"/>
          </w:tcPr>
          <w:p w:rsidR="00073239" w:rsidRDefault="00073239" w:rsidP="00472421">
            <w:pPr>
              <w:jc w:val="center"/>
            </w:pPr>
            <w:r>
              <w:t>Lp.</w:t>
            </w:r>
          </w:p>
        </w:tc>
        <w:tc>
          <w:tcPr>
            <w:tcW w:w="1363" w:type="dxa"/>
            <w:vAlign w:val="center"/>
          </w:tcPr>
          <w:p w:rsidR="00073239" w:rsidRDefault="00073239" w:rsidP="00472421">
            <w:pPr>
              <w:jc w:val="center"/>
            </w:pPr>
            <w:r>
              <w:t>Nazwa</w:t>
            </w:r>
          </w:p>
        </w:tc>
        <w:tc>
          <w:tcPr>
            <w:tcW w:w="0" w:type="auto"/>
            <w:vAlign w:val="center"/>
          </w:tcPr>
          <w:p w:rsidR="00073239" w:rsidRDefault="00073239" w:rsidP="00472421">
            <w:pPr>
              <w:jc w:val="center"/>
            </w:pPr>
            <w:r>
              <w:t>Opis produktu /wymagania techniczne</w:t>
            </w:r>
          </w:p>
        </w:tc>
        <w:tc>
          <w:tcPr>
            <w:tcW w:w="0" w:type="auto"/>
            <w:vAlign w:val="center"/>
          </w:tcPr>
          <w:p w:rsidR="00073239" w:rsidRDefault="00073239" w:rsidP="00472421">
            <w:pPr>
              <w:jc w:val="center"/>
            </w:pPr>
            <w:r>
              <w:t>Ilość</w:t>
            </w:r>
          </w:p>
          <w:p w:rsidR="00073239" w:rsidRDefault="00073239" w:rsidP="00472421">
            <w:pPr>
              <w:jc w:val="center"/>
            </w:pPr>
            <w:r>
              <w:t>szt./kpl.</w:t>
            </w:r>
          </w:p>
        </w:tc>
        <w:tc>
          <w:tcPr>
            <w:tcW w:w="1364" w:type="dxa"/>
            <w:vAlign w:val="center"/>
          </w:tcPr>
          <w:p w:rsidR="00073239" w:rsidRDefault="00073239" w:rsidP="00472421">
            <w:pPr>
              <w:jc w:val="center"/>
            </w:pPr>
            <w:r>
              <w:t>Cena jednostkowa brutto (zł)</w:t>
            </w:r>
          </w:p>
        </w:tc>
        <w:tc>
          <w:tcPr>
            <w:tcW w:w="1478" w:type="dxa"/>
            <w:vAlign w:val="center"/>
          </w:tcPr>
          <w:p w:rsidR="00073239" w:rsidRDefault="00073239" w:rsidP="00472421">
            <w:pPr>
              <w:jc w:val="center"/>
            </w:pPr>
            <w:r>
              <w:t>Wartość brutto (zł)</w:t>
            </w:r>
          </w:p>
        </w:tc>
      </w:tr>
      <w:tr w:rsidR="00B8329F" w:rsidTr="004B7779">
        <w:tc>
          <w:tcPr>
            <w:tcW w:w="1271" w:type="dxa"/>
            <w:textDirection w:val="btLr"/>
            <w:vAlign w:val="center"/>
          </w:tcPr>
          <w:p w:rsidR="00B8329F" w:rsidRPr="00EB0143" w:rsidRDefault="00B8329F" w:rsidP="00B8329F">
            <w:pPr>
              <w:ind w:left="113" w:right="113"/>
              <w:jc w:val="center"/>
              <w:rPr>
                <w:b/>
              </w:rPr>
            </w:pPr>
            <w:r w:rsidRPr="00EB0143">
              <w:rPr>
                <w:b/>
              </w:rPr>
              <w:t xml:space="preserve">WYPOSAŻENIE </w:t>
            </w:r>
            <w:r>
              <w:rPr>
                <w:b/>
              </w:rPr>
              <w:t>DODATKOWE – narzędzia</w:t>
            </w:r>
          </w:p>
        </w:tc>
        <w:tc>
          <w:tcPr>
            <w:tcW w:w="0" w:type="auto"/>
            <w:vAlign w:val="center"/>
          </w:tcPr>
          <w:p w:rsidR="00B8329F" w:rsidRDefault="00B8329F" w:rsidP="00B8329F">
            <w:r>
              <w:t>1.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329F" w:rsidRDefault="00B8329F" w:rsidP="00B8329F">
            <w:pPr>
              <w:jc w:val="center"/>
              <w:rPr>
                <w:rFonts w:ascii="Calibri" w:hAnsi="Calibri" w:cs="Calibri"/>
              </w:rPr>
            </w:pPr>
          </w:p>
          <w:p w:rsidR="00B8329F" w:rsidRDefault="00B8329F" w:rsidP="00B8329F">
            <w:pPr>
              <w:jc w:val="center"/>
              <w:rPr>
                <w:rFonts w:ascii="Calibri" w:hAnsi="Calibri" w:cs="Calibri"/>
              </w:rPr>
            </w:pPr>
          </w:p>
          <w:p w:rsidR="00B8329F" w:rsidRDefault="00B8329F" w:rsidP="00B8329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Laminarka</w:t>
            </w:r>
          </w:p>
          <w:p w:rsidR="00B8329F" w:rsidRDefault="00B8329F" w:rsidP="00B8329F">
            <w:pPr>
              <w:jc w:val="center"/>
              <w:rPr>
                <w:rFonts w:ascii="Calibri" w:hAnsi="Calibri" w:cs="Calibri"/>
              </w:rPr>
            </w:pPr>
          </w:p>
          <w:p w:rsidR="00B8329F" w:rsidRDefault="00B8329F" w:rsidP="00B832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329F" w:rsidRPr="00C372E5" w:rsidRDefault="00B8329F" w:rsidP="00B832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A3 oraz mniejsze; grubość laminowanej folii od </w:t>
            </w:r>
            <w:r>
              <w:t>80 do 125/250 mic, laminacja na zimno i ciepło, krótki czas nagrzewania (do 60 s), szybka laminacja (30 s), energooszczędność</w:t>
            </w:r>
          </w:p>
        </w:tc>
        <w:tc>
          <w:tcPr>
            <w:tcW w:w="0" w:type="auto"/>
            <w:vAlign w:val="center"/>
          </w:tcPr>
          <w:p w:rsidR="00B8329F" w:rsidRDefault="00B8329F" w:rsidP="00B8329F">
            <w:r>
              <w:t>2</w:t>
            </w:r>
          </w:p>
        </w:tc>
        <w:tc>
          <w:tcPr>
            <w:tcW w:w="1364" w:type="dxa"/>
            <w:vAlign w:val="center"/>
          </w:tcPr>
          <w:p w:rsidR="00B8329F" w:rsidRDefault="00B8329F" w:rsidP="00126887"/>
        </w:tc>
        <w:tc>
          <w:tcPr>
            <w:tcW w:w="1478" w:type="dxa"/>
            <w:vAlign w:val="center"/>
          </w:tcPr>
          <w:p w:rsidR="00B8329F" w:rsidRDefault="00B8329F" w:rsidP="00126887"/>
        </w:tc>
      </w:tr>
      <w:tr w:rsidR="00B8329F" w:rsidTr="004B7779">
        <w:trPr>
          <w:cantSplit/>
          <w:trHeight w:val="510"/>
        </w:trPr>
        <w:tc>
          <w:tcPr>
            <w:tcW w:w="6509" w:type="dxa"/>
            <w:gridSpan w:val="5"/>
            <w:tcBorders>
              <w:right w:val="single" w:sz="4" w:space="0" w:color="auto"/>
            </w:tcBorders>
            <w:vAlign w:val="center"/>
          </w:tcPr>
          <w:p w:rsidR="00B8329F" w:rsidRPr="00823137" w:rsidRDefault="00B8329F" w:rsidP="00B8329F">
            <w:pPr>
              <w:jc w:val="center"/>
            </w:pPr>
            <w:r w:rsidRPr="000B28C5">
              <w:rPr>
                <w:b/>
              </w:rPr>
              <w:t>SUMA</w:t>
            </w:r>
            <w:r>
              <w:rPr>
                <w:b/>
              </w:rPr>
              <w:t xml:space="preserve"> BRUTTO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9F" w:rsidRPr="00823137" w:rsidRDefault="00B8329F" w:rsidP="00B8329F"/>
        </w:tc>
        <w:tc>
          <w:tcPr>
            <w:tcW w:w="1478" w:type="dxa"/>
          </w:tcPr>
          <w:p w:rsidR="00B8329F" w:rsidRDefault="00B8329F" w:rsidP="00B8329F"/>
        </w:tc>
      </w:tr>
    </w:tbl>
    <w:p w:rsidR="00073239" w:rsidRDefault="00073239" w:rsidP="00073239"/>
    <w:p w:rsidR="00073239" w:rsidRPr="008F7224" w:rsidRDefault="00073239" w:rsidP="00073239">
      <w:pPr>
        <w:rPr>
          <w:b/>
        </w:rPr>
      </w:pPr>
      <w:r w:rsidRPr="008F7224">
        <w:rPr>
          <w:b/>
        </w:rPr>
        <w:t xml:space="preserve">CZĘŚĆ </w:t>
      </w:r>
      <w:r w:rsidR="00B8329F">
        <w:rPr>
          <w:b/>
        </w:rPr>
        <w:t>B</w:t>
      </w:r>
      <w:r w:rsidRPr="008F7224">
        <w:rPr>
          <w:b/>
        </w:rPr>
        <w:t>)</w:t>
      </w:r>
      <w:r>
        <w:rPr>
          <w:b/>
        </w:rPr>
        <w:t xml:space="preserve"> </w:t>
      </w:r>
      <w:r w:rsidRPr="0076724B">
        <w:rPr>
          <w:b/>
        </w:rPr>
        <w:t>wyposażenie dodatkowe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037"/>
        <w:gridCol w:w="480"/>
        <w:gridCol w:w="1700"/>
        <w:gridCol w:w="2309"/>
        <w:gridCol w:w="925"/>
        <w:gridCol w:w="1364"/>
        <w:gridCol w:w="1536"/>
      </w:tblGrid>
      <w:tr w:rsidR="00073239" w:rsidTr="004B7779">
        <w:tc>
          <w:tcPr>
            <w:tcW w:w="1037" w:type="dxa"/>
          </w:tcPr>
          <w:p w:rsidR="00073239" w:rsidRDefault="00073239" w:rsidP="00472421"/>
        </w:tc>
        <w:tc>
          <w:tcPr>
            <w:tcW w:w="0" w:type="auto"/>
            <w:vAlign w:val="center"/>
          </w:tcPr>
          <w:p w:rsidR="00073239" w:rsidRDefault="00073239" w:rsidP="00472421">
            <w:pPr>
              <w:jc w:val="center"/>
            </w:pPr>
            <w:r>
              <w:t>Lp.</w:t>
            </w:r>
          </w:p>
        </w:tc>
        <w:tc>
          <w:tcPr>
            <w:tcW w:w="1700" w:type="dxa"/>
            <w:vAlign w:val="center"/>
          </w:tcPr>
          <w:p w:rsidR="00073239" w:rsidRDefault="00073239" w:rsidP="00472421">
            <w:pPr>
              <w:jc w:val="center"/>
            </w:pPr>
            <w:r>
              <w:t>Nazwa</w:t>
            </w:r>
          </w:p>
        </w:tc>
        <w:tc>
          <w:tcPr>
            <w:tcW w:w="2309" w:type="dxa"/>
            <w:vAlign w:val="center"/>
          </w:tcPr>
          <w:p w:rsidR="00073239" w:rsidRDefault="00073239" w:rsidP="00472421">
            <w:pPr>
              <w:jc w:val="center"/>
            </w:pPr>
            <w:r>
              <w:t>Opis produktu /wymagania techniczne</w:t>
            </w:r>
          </w:p>
        </w:tc>
        <w:tc>
          <w:tcPr>
            <w:tcW w:w="0" w:type="auto"/>
            <w:vAlign w:val="center"/>
          </w:tcPr>
          <w:p w:rsidR="00073239" w:rsidRDefault="00073239" w:rsidP="00472421">
            <w:pPr>
              <w:jc w:val="center"/>
            </w:pPr>
            <w:r>
              <w:t>Ilość</w:t>
            </w:r>
          </w:p>
          <w:p w:rsidR="00073239" w:rsidRDefault="00073239" w:rsidP="00472421">
            <w:pPr>
              <w:jc w:val="center"/>
            </w:pPr>
            <w:r>
              <w:t>szt./kpl.</w:t>
            </w:r>
          </w:p>
        </w:tc>
        <w:tc>
          <w:tcPr>
            <w:tcW w:w="1364" w:type="dxa"/>
            <w:vAlign w:val="center"/>
          </w:tcPr>
          <w:p w:rsidR="00073239" w:rsidRDefault="00073239" w:rsidP="00472421">
            <w:pPr>
              <w:jc w:val="center"/>
            </w:pPr>
            <w:r>
              <w:t>Cena jednostkowa brutto (zł)</w:t>
            </w:r>
          </w:p>
        </w:tc>
        <w:tc>
          <w:tcPr>
            <w:tcW w:w="1536" w:type="dxa"/>
            <w:vAlign w:val="center"/>
          </w:tcPr>
          <w:p w:rsidR="00073239" w:rsidRDefault="00073239" w:rsidP="00472421">
            <w:pPr>
              <w:jc w:val="center"/>
            </w:pPr>
            <w:r>
              <w:t>Wartość brutto (zł)</w:t>
            </w:r>
          </w:p>
        </w:tc>
      </w:tr>
      <w:tr w:rsidR="00B8329F" w:rsidTr="004B7779">
        <w:trPr>
          <w:trHeight w:val="1853"/>
        </w:trPr>
        <w:tc>
          <w:tcPr>
            <w:tcW w:w="1037" w:type="dxa"/>
            <w:textDirection w:val="btLr"/>
            <w:vAlign w:val="center"/>
          </w:tcPr>
          <w:p w:rsidR="00B8329F" w:rsidRPr="00EB0143" w:rsidRDefault="00B8329F" w:rsidP="00B8329F">
            <w:pPr>
              <w:ind w:left="113" w:right="113"/>
              <w:jc w:val="center"/>
              <w:rPr>
                <w:b/>
              </w:rPr>
            </w:pPr>
            <w:r w:rsidRPr="00EB0143">
              <w:rPr>
                <w:b/>
              </w:rPr>
              <w:t xml:space="preserve">WYPOSAŻENIE </w:t>
            </w:r>
            <w:r>
              <w:rPr>
                <w:b/>
              </w:rPr>
              <w:t>DODATKOWE – AGD</w:t>
            </w:r>
          </w:p>
        </w:tc>
        <w:tc>
          <w:tcPr>
            <w:tcW w:w="0" w:type="auto"/>
            <w:vAlign w:val="center"/>
          </w:tcPr>
          <w:p w:rsidR="00B8329F" w:rsidRDefault="00B8329F" w:rsidP="00B8329F">
            <w:r>
              <w:t>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329F" w:rsidRDefault="00B8329F" w:rsidP="00B8329F">
            <w:pPr>
              <w:jc w:val="center"/>
              <w:rPr>
                <w:rFonts w:ascii="Calibri" w:hAnsi="Calibri" w:cs="Calibri"/>
              </w:rPr>
            </w:pPr>
            <w:r w:rsidRPr="00744539">
              <w:rPr>
                <w:rFonts w:ascii="Calibri" w:eastAsia="Times New Roman" w:hAnsi="Calibri" w:cs="Calibri"/>
                <w:color w:val="000000"/>
                <w:lang w:eastAsia="pl-PL"/>
              </w:rPr>
              <w:t>Opiekacz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329F" w:rsidRPr="000958D4" w:rsidRDefault="00B8329F" w:rsidP="00B8329F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74453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 wymiennymi wkładkami: </w:t>
            </w:r>
            <w:r w:rsidRPr="00B8329F">
              <w:rPr>
                <w:bCs/>
              </w:rPr>
              <w:t>(6 w 1</w:t>
            </w:r>
            <w:r w:rsidRPr="00B8329F">
              <w:rPr>
                <w:b/>
                <w:bCs/>
              </w:rPr>
              <w:t xml:space="preserve">: </w:t>
            </w:r>
            <w:r w:rsidRPr="00D33793">
              <w:rPr>
                <w:bCs/>
              </w:rPr>
              <w:t>tostownica</w:t>
            </w:r>
            <w:r>
              <w:rPr>
                <w:bCs/>
              </w:rPr>
              <w:t xml:space="preserve"> - </w:t>
            </w:r>
            <w:r w:rsidRPr="00F27F07">
              <w:rPr>
                <w:bCs/>
                <w:i/>
              </w:rPr>
              <w:t>trójkąty i kwadraty),</w:t>
            </w:r>
            <w:r w:rsidRPr="00D33793">
              <w:rPr>
                <w:bCs/>
                <w:i/>
              </w:rPr>
              <w:t xml:space="preserve"> </w:t>
            </w:r>
            <w:r w:rsidRPr="00D33793">
              <w:rPr>
                <w:bCs/>
              </w:rPr>
              <w:t>gofrownica</w:t>
            </w:r>
            <w:r w:rsidRPr="00B8329F">
              <w:rPr>
                <w:bCs/>
              </w:rPr>
              <w:t>, grill</w:t>
            </w:r>
            <w:r w:rsidRPr="00F27F07">
              <w:rPr>
                <w:bCs/>
                <w:i/>
              </w:rPr>
              <w:t xml:space="preserve">  </w:t>
            </w:r>
            <w:r>
              <w:rPr>
                <w:bCs/>
                <w:i/>
              </w:rPr>
              <w:t>(</w:t>
            </w:r>
            <w:r w:rsidRPr="00F27F07">
              <w:rPr>
                <w:bCs/>
                <w:i/>
              </w:rPr>
              <w:t>panini, naleśniki amerykańskie, ciasteczka dla dzieci)</w:t>
            </w:r>
            <w:r>
              <w:rPr>
                <w:bCs/>
                <w:i/>
              </w:rPr>
              <w:t>;</w:t>
            </w:r>
          </w:p>
          <w:p w:rsidR="00B8329F" w:rsidRDefault="00B8329F" w:rsidP="00B8329F">
            <w:pPr>
              <w:rPr>
                <w:rFonts w:ascii="Calibri" w:hAnsi="Calibri" w:cs="Calibri"/>
              </w:rPr>
            </w:pPr>
            <w:r w:rsidRPr="00B8329F">
              <w:rPr>
                <w:rFonts w:ascii="Calibri" w:hAnsi="Calibri" w:cs="Calibri"/>
              </w:rPr>
              <w:t>nieprzywierające powłoki</w:t>
            </w:r>
            <w:r>
              <w:rPr>
                <w:rFonts w:ascii="Calibri" w:hAnsi="Calibri" w:cs="Calibri"/>
              </w:rPr>
              <w:t>;</w:t>
            </w:r>
            <w:r w:rsidRPr="00B8329F">
              <w:rPr>
                <w:rFonts w:ascii="Calibri" w:hAnsi="Calibri" w:cs="Calibri"/>
              </w:rPr>
              <w:t xml:space="preserve"> d</w:t>
            </w:r>
            <w:r w:rsidRPr="00B8329F">
              <w:rPr>
                <w:bCs/>
              </w:rPr>
              <w:t xml:space="preserve">uża płyta </w:t>
            </w:r>
            <w:r>
              <w:rPr>
                <w:bCs/>
              </w:rPr>
              <w:t xml:space="preserve">ok. </w:t>
            </w:r>
            <w:r w:rsidRPr="00B8329F">
              <w:rPr>
                <w:bCs/>
              </w:rPr>
              <w:t>28x15cm</w:t>
            </w:r>
            <w:r>
              <w:rPr>
                <w:bCs/>
              </w:rPr>
              <w:t xml:space="preserve">, </w:t>
            </w:r>
          </w:p>
        </w:tc>
        <w:tc>
          <w:tcPr>
            <w:tcW w:w="0" w:type="auto"/>
            <w:vAlign w:val="center"/>
          </w:tcPr>
          <w:p w:rsidR="00B8329F" w:rsidRDefault="00B8329F" w:rsidP="00126887">
            <w:r>
              <w:t>3 szt.</w:t>
            </w:r>
          </w:p>
        </w:tc>
        <w:tc>
          <w:tcPr>
            <w:tcW w:w="1364" w:type="dxa"/>
            <w:vAlign w:val="center"/>
          </w:tcPr>
          <w:p w:rsidR="00B8329F" w:rsidRDefault="00B8329F" w:rsidP="00126887"/>
        </w:tc>
        <w:tc>
          <w:tcPr>
            <w:tcW w:w="1536" w:type="dxa"/>
            <w:vAlign w:val="center"/>
          </w:tcPr>
          <w:p w:rsidR="00B8329F" w:rsidRDefault="00B8329F" w:rsidP="00126887"/>
        </w:tc>
      </w:tr>
      <w:tr w:rsidR="00B8329F" w:rsidTr="004B7779">
        <w:trPr>
          <w:cantSplit/>
          <w:trHeight w:val="510"/>
        </w:trPr>
        <w:tc>
          <w:tcPr>
            <w:tcW w:w="6451" w:type="dxa"/>
            <w:gridSpan w:val="5"/>
            <w:tcBorders>
              <w:right w:val="single" w:sz="4" w:space="0" w:color="auto"/>
            </w:tcBorders>
            <w:vAlign w:val="center"/>
          </w:tcPr>
          <w:p w:rsidR="00B8329F" w:rsidRPr="00823137" w:rsidRDefault="00B8329F" w:rsidP="00B8329F">
            <w:pPr>
              <w:jc w:val="center"/>
            </w:pPr>
            <w:r w:rsidRPr="000B28C5">
              <w:rPr>
                <w:b/>
              </w:rPr>
              <w:t>SUMA</w:t>
            </w:r>
            <w:r>
              <w:rPr>
                <w:b/>
              </w:rPr>
              <w:t xml:space="preserve"> BRUTTO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9F" w:rsidRPr="00823137" w:rsidRDefault="00B8329F" w:rsidP="00B8329F"/>
        </w:tc>
        <w:tc>
          <w:tcPr>
            <w:tcW w:w="1536" w:type="dxa"/>
          </w:tcPr>
          <w:p w:rsidR="00B8329F" w:rsidRDefault="00B8329F" w:rsidP="00B8329F"/>
        </w:tc>
      </w:tr>
    </w:tbl>
    <w:p w:rsidR="004B7779" w:rsidRDefault="004B7779" w:rsidP="00073239">
      <w:pPr>
        <w:rPr>
          <w:b/>
        </w:rPr>
      </w:pPr>
    </w:p>
    <w:p w:rsidR="004B7779" w:rsidRDefault="004B7779" w:rsidP="00073239">
      <w:pPr>
        <w:rPr>
          <w:b/>
        </w:rPr>
      </w:pPr>
    </w:p>
    <w:p w:rsidR="00073239" w:rsidRPr="008F7224" w:rsidRDefault="00073239" w:rsidP="00073239">
      <w:pPr>
        <w:rPr>
          <w:b/>
        </w:rPr>
      </w:pPr>
      <w:r w:rsidRPr="008F7224">
        <w:rPr>
          <w:b/>
        </w:rPr>
        <w:lastRenderedPageBreak/>
        <w:t xml:space="preserve">CZĘŚĆ </w:t>
      </w:r>
      <w:r>
        <w:rPr>
          <w:b/>
        </w:rPr>
        <w:t>C</w:t>
      </w:r>
      <w:r w:rsidRPr="008F7224">
        <w:rPr>
          <w:b/>
        </w:rPr>
        <w:t>)</w:t>
      </w:r>
      <w:r>
        <w:rPr>
          <w:b/>
        </w:rPr>
        <w:t xml:space="preserve"> </w:t>
      </w:r>
      <w:r w:rsidRPr="0076724B">
        <w:rPr>
          <w:b/>
        </w:rPr>
        <w:t>wyposażenie dodatkowe</w:t>
      </w:r>
    </w:p>
    <w:p w:rsidR="00073239" w:rsidRDefault="00073239" w:rsidP="00073239"/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271"/>
        <w:gridCol w:w="480"/>
        <w:gridCol w:w="1849"/>
        <w:gridCol w:w="2470"/>
        <w:gridCol w:w="925"/>
        <w:gridCol w:w="1364"/>
        <w:gridCol w:w="963"/>
      </w:tblGrid>
      <w:tr w:rsidR="00073239" w:rsidTr="00472421">
        <w:tc>
          <w:tcPr>
            <w:tcW w:w="1271" w:type="dxa"/>
          </w:tcPr>
          <w:p w:rsidR="00073239" w:rsidRDefault="00073239" w:rsidP="00472421"/>
        </w:tc>
        <w:tc>
          <w:tcPr>
            <w:tcW w:w="0" w:type="auto"/>
            <w:vAlign w:val="center"/>
          </w:tcPr>
          <w:p w:rsidR="00073239" w:rsidRDefault="00073239" w:rsidP="00472421">
            <w:pPr>
              <w:jc w:val="center"/>
            </w:pPr>
            <w:r>
              <w:t>Lp.</w:t>
            </w:r>
          </w:p>
        </w:tc>
        <w:tc>
          <w:tcPr>
            <w:tcW w:w="1849" w:type="dxa"/>
            <w:vAlign w:val="center"/>
          </w:tcPr>
          <w:p w:rsidR="00073239" w:rsidRDefault="00073239" w:rsidP="00472421">
            <w:pPr>
              <w:jc w:val="center"/>
            </w:pPr>
            <w:r>
              <w:t>Nazwa</w:t>
            </w:r>
          </w:p>
        </w:tc>
        <w:tc>
          <w:tcPr>
            <w:tcW w:w="0" w:type="auto"/>
            <w:vAlign w:val="center"/>
          </w:tcPr>
          <w:p w:rsidR="00073239" w:rsidRDefault="00073239" w:rsidP="00472421">
            <w:pPr>
              <w:jc w:val="center"/>
            </w:pPr>
            <w:r>
              <w:t>Opis produktu /wymagania techniczne</w:t>
            </w:r>
          </w:p>
        </w:tc>
        <w:tc>
          <w:tcPr>
            <w:tcW w:w="0" w:type="auto"/>
            <w:vAlign w:val="center"/>
          </w:tcPr>
          <w:p w:rsidR="00073239" w:rsidRDefault="00073239" w:rsidP="00472421">
            <w:pPr>
              <w:jc w:val="center"/>
            </w:pPr>
            <w:r>
              <w:t>Ilość</w:t>
            </w:r>
          </w:p>
          <w:p w:rsidR="00073239" w:rsidRDefault="00073239" w:rsidP="00472421">
            <w:pPr>
              <w:jc w:val="center"/>
            </w:pPr>
            <w:r>
              <w:t>szt./kpl.</w:t>
            </w:r>
          </w:p>
        </w:tc>
        <w:tc>
          <w:tcPr>
            <w:tcW w:w="1364" w:type="dxa"/>
            <w:vAlign w:val="center"/>
          </w:tcPr>
          <w:p w:rsidR="00073239" w:rsidRDefault="00073239" w:rsidP="00472421">
            <w:pPr>
              <w:jc w:val="center"/>
            </w:pPr>
            <w:r>
              <w:t>Cena jednostkowa brutto (zł)</w:t>
            </w:r>
          </w:p>
        </w:tc>
        <w:tc>
          <w:tcPr>
            <w:tcW w:w="963" w:type="dxa"/>
            <w:vAlign w:val="center"/>
          </w:tcPr>
          <w:p w:rsidR="00073239" w:rsidRDefault="00073239" w:rsidP="00472421">
            <w:pPr>
              <w:jc w:val="center"/>
            </w:pPr>
            <w:r>
              <w:t>Wartość brutto (zł)</w:t>
            </w:r>
          </w:p>
        </w:tc>
      </w:tr>
      <w:tr w:rsidR="00073239" w:rsidTr="00472421">
        <w:tc>
          <w:tcPr>
            <w:tcW w:w="1271" w:type="dxa"/>
            <w:textDirection w:val="btLr"/>
            <w:vAlign w:val="center"/>
          </w:tcPr>
          <w:p w:rsidR="00073239" w:rsidRPr="00EB0143" w:rsidRDefault="00073239" w:rsidP="00472421">
            <w:pPr>
              <w:ind w:left="113" w:right="113"/>
              <w:jc w:val="center"/>
              <w:rPr>
                <w:b/>
              </w:rPr>
            </w:pPr>
            <w:r w:rsidRPr="00EB0143">
              <w:rPr>
                <w:b/>
              </w:rPr>
              <w:t xml:space="preserve">WYPOSAŻENIE </w:t>
            </w:r>
            <w:r>
              <w:rPr>
                <w:b/>
              </w:rPr>
              <w:t>DODATKOWE – AGD</w:t>
            </w:r>
          </w:p>
        </w:tc>
        <w:tc>
          <w:tcPr>
            <w:tcW w:w="0" w:type="auto"/>
            <w:vAlign w:val="center"/>
          </w:tcPr>
          <w:p w:rsidR="00073239" w:rsidRDefault="003907BB" w:rsidP="00472421">
            <w:r>
              <w:t>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239" w:rsidRDefault="003907BB" w:rsidP="004724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Lodówka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07BB" w:rsidRPr="00AE7F6C" w:rsidRDefault="003907BB" w:rsidP="00AE7F6C">
            <w:pPr>
              <w:pStyle w:val="Nagwek3"/>
              <w:outlineLvl w:val="2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AE7F6C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eastAsia="pl-PL"/>
              </w:rPr>
              <w:t>dwudrzwiowa (chłodziarko-zamrażarka), funkcja „no frost”</w:t>
            </w:r>
            <w:r w:rsidR="00AE7F6C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eastAsia="pl-PL"/>
              </w:rPr>
              <w:t xml:space="preserve"> (samorozmrażająca)</w:t>
            </w:r>
            <w:r w:rsidRPr="00AE7F6C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eastAsia="pl-PL"/>
              </w:rPr>
              <w:t xml:space="preserve">, </w:t>
            </w:r>
            <w:r w:rsidRPr="00AE7F6C">
              <w:rPr>
                <w:rFonts w:ascii="Calibri" w:hAnsi="Calibri" w:cs="Calibri"/>
                <w:color w:val="auto"/>
                <w:sz w:val="22"/>
                <w:szCs w:val="22"/>
              </w:rPr>
              <w:t>dwa lub więcej termostatów</w:t>
            </w:r>
            <w:r w:rsidR="00AE7F6C" w:rsidRPr="00AE7F6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AE7F6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do ustawiania temperatury zarówno w chłodziarce jak i w zamrażarce, </w:t>
            </w:r>
            <w:r w:rsidRPr="00AE7F6C">
              <w:rPr>
                <w:rFonts w:ascii="Calibri" w:hAnsi="Calibri" w:cs="Calibri"/>
                <w:color w:val="2F5496" w:themeColor="accent1" w:themeShade="BF"/>
                <w:sz w:val="22"/>
                <w:szCs w:val="22"/>
              </w:rPr>
              <w:br/>
            </w:r>
            <w:r w:rsidRPr="00AE7F6C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eastAsia="pl-PL"/>
              </w:rPr>
              <w:t>energooszczędność</w:t>
            </w:r>
          </w:p>
          <w:p w:rsidR="003907BB" w:rsidRPr="00AE7F6C" w:rsidRDefault="003907BB" w:rsidP="003907BB">
            <w:pPr>
              <w:rPr>
                <w:rFonts w:ascii="Calibri" w:eastAsia="Times New Roman" w:hAnsi="Calibri" w:cs="Calibri"/>
                <w:lang w:eastAsia="pl-PL"/>
              </w:rPr>
            </w:pPr>
            <w:r w:rsidRPr="00AE7F6C">
              <w:rPr>
                <w:rFonts w:ascii="Calibri" w:eastAsia="Times New Roman" w:hAnsi="Calibri" w:cs="Calibri"/>
                <w:bCs/>
                <w:lang w:eastAsia="pl-PL"/>
              </w:rPr>
              <w:t>(stara skala: A ++/A+++; nowa: C/B ),  wymiary (wys. x szer. x gł.) ok.</w:t>
            </w:r>
            <w:r w:rsidRPr="00AE7F6C">
              <w:rPr>
                <w:rFonts w:ascii="Calibri" w:eastAsia="Times New Roman" w:hAnsi="Calibri" w:cs="Calibri"/>
                <w:lang w:eastAsia="pl-PL"/>
              </w:rPr>
              <w:t xml:space="preserve">185 x 60 x 67 cm, </w:t>
            </w:r>
            <w:hyperlink r:id="rId5" w:tooltip="Pojemność chłodziarki" w:history="1">
              <w:r w:rsidRPr="00AE7F6C">
                <w:rPr>
                  <w:rFonts w:ascii="Calibri" w:eastAsia="Times New Roman" w:hAnsi="Calibri" w:cs="Calibri"/>
                  <w:lang w:eastAsia="pl-PL"/>
                </w:rPr>
                <w:t xml:space="preserve">pojemność chłodziarki / zamrażarki  </w:t>
              </w:r>
            </w:hyperlink>
            <w:r w:rsidRPr="00AE7F6C">
              <w:rPr>
                <w:rFonts w:ascii="Calibri" w:eastAsia="Times New Roman" w:hAnsi="Calibri" w:cs="Calibri"/>
                <w:lang w:eastAsia="pl-PL"/>
              </w:rPr>
              <w:t>ok. 26</w:t>
            </w:r>
            <w:r w:rsidR="00C35DC8">
              <w:rPr>
                <w:rFonts w:ascii="Calibri" w:eastAsia="Times New Roman" w:hAnsi="Calibri" w:cs="Calibri"/>
                <w:lang w:eastAsia="pl-PL"/>
              </w:rPr>
              <w:t>0</w:t>
            </w:r>
            <w:r w:rsidRPr="00AE7F6C">
              <w:rPr>
                <w:rFonts w:ascii="Calibri" w:eastAsia="Times New Roman" w:hAnsi="Calibri" w:cs="Calibri"/>
                <w:lang w:eastAsia="pl-PL"/>
              </w:rPr>
              <w:t>l / 90,</w:t>
            </w:r>
          </w:p>
          <w:p w:rsidR="003907BB" w:rsidRPr="00AE7F6C" w:rsidRDefault="003907BB" w:rsidP="003907BB">
            <w:pPr>
              <w:rPr>
                <w:rFonts w:ascii="Calibri" w:eastAsia="Times New Roman" w:hAnsi="Calibri" w:cs="Calibri"/>
                <w:lang w:eastAsia="pl-PL"/>
              </w:rPr>
            </w:pPr>
            <w:r w:rsidRPr="00AE7F6C">
              <w:rPr>
                <w:rFonts w:ascii="Calibri" w:eastAsia="Times New Roman" w:hAnsi="Calibri" w:cs="Calibri"/>
                <w:lang w:eastAsia="pl-PL"/>
              </w:rPr>
              <w:t xml:space="preserve">niski poziom hałasu </w:t>
            </w:r>
          </w:p>
          <w:p w:rsidR="000B3460" w:rsidRPr="00AE7F6C" w:rsidRDefault="000B3460" w:rsidP="00472421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073239" w:rsidRDefault="00073239" w:rsidP="00472421"/>
        </w:tc>
        <w:tc>
          <w:tcPr>
            <w:tcW w:w="1364" w:type="dxa"/>
          </w:tcPr>
          <w:p w:rsidR="00073239" w:rsidRDefault="00073239" w:rsidP="00472421"/>
        </w:tc>
        <w:tc>
          <w:tcPr>
            <w:tcW w:w="963" w:type="dxa"/>
          </w:tcPr>
          <w:p w:rsidR="00073239" w:rsidRDefault="00073239" w:rsidP="00472421"/>
        </w:tc>
      </w:tr>
      <w:tr w:rsidR="00073239" w:rsidTr="00472421">
        <w:trPr>
          <w:cantSplit/>
          <w:trHeight w:val="510"/>
        </w:trPr>
        <w:tc>
          <w:tcPr>
            <w:tcW w:w="6995" w:type="dxa"/>
            <w:gridSpan w:val="5"/>
            <w:tcBorders>
              <w:right w:val="single" w:sz="4" w:space="0" w:color="auto"/>
            </w:tcBorders>
            <w:vAlign w:val="center"/>
          </w:tcPr>
          <w:p w:rsidR="00073239" w:rsidRPr="00823137" w:rsidRDefault="00073239" w:rsidP="00472421">
            <w:pPr>
              <w:jc w:val="center"/>
            </w:pPr>
            <w:r w:rsidRPr="000B28C5">
              <w:rPr>
                <w:b/>
              </w:rPr>
              <w:t>SUMA</w:t>
            </w:r>
            <w:r>
              <w:rPr>
                <w:b/>
              </w:rPr>
              <w:t xml:space="preserve"> BRUTTO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39" w:rsidRPr="00823137" w:rsidRDefault="00073239" w:rsidP="00472421"/>
        </w:tc>
        <w:tc>
          <w:tcPr>
            <w:tcW w:w="963" w:type="dxa"/>
          </w:tcPr>
          <w:p w:rsidR="00073239" w:rsidRDefault="00073239" w:rsidP="00472421"/>
        </w:tc>
      </w:tr>
    </w:tbl>
    <w:p w:rsidR="00073239" w:rsidRDefault="00073239" w:rsidP="00073239"/>
    <w:p w:rsidR="00073239" w:rsidRDefault="00073239" w:rsidP="00073239"/>
    <w:p w:rsidR="00073239" w:rsidRPr="00BA7D41" w:rsidRDefault="00073239" w:rsidP="00073239">
      <w:pPr>
        <w:rPr>
          <w:rFonts w:ascii="Calibri" w:eastAsia="Times New Roman" w:hAnsi="Calibri" w:cs="Arial"/>
          <w:color w:val="000000"/>
          <w:lang w:eastAsia="pl-PL"/>
        </w:rPr>
      </w:pPr>
      <w:r w:rsidRPr="00BA7D41">
        <w:rPr>
          <w:rFonts w:ascii="Calibri" w:eastAsia="Times New Roman" w:hAnsi="Calibri" w:cs="Arial"/>
          <w:color w:val="000000"/>
          <w:lang w:eastAsia="pl-PL"/>
        </w:rPr>
        <w:t>UWAGA:</w:t>
      </w:r>
    </w:p>
    <w:p w:rsidR="00446D7D" w:rsidRDefault="00073239" w:rsidP="00402FD1">
      <w:pPr>
        <w:tabs>
          <w:tab w:val="left" w:pos="284"/>
        </w:tabs>
        <w:spacing w:before="120" w:after="0" w:line="240" w:lineRule="auto"/>
        <w:jc w:val="both"/>
        <w:rPr>
          <w:rFonts w:ascii="Calibri" w:hAnsi="Calibri" w:cs="Calibri"/>
        </w:rPr>
      </w:pPr>
      <w:r w:rsidRPr="00BA7D41">
        <w:rPr>
          <w:rFonts w:ascii="Calibri" w:eastAsia="Times New Roman" w:hAnsi="Calibri" w:cs="Arial"/>
          <w:color w:val="000000"/>
          <w:lang w:eastAsia="pl-PL"/>
        </w:rPr>
        <w:t>Dla wyposażenia o jednostkowej wartości powyżej 500 zł brutto wymagana jest gwarancja minimum 12 miesięcy, autoryzowany serwis na terenie Polski, SLA (Service Level Agreement ) do 3 tygodni, serwis i wsparcie techniczne (serwis obowiązkowo na terenie RP, wsparcie techniczne w języku polskim), instrukcja obsługi w języku polskim (niekoniecznie papierowa).</w:t>
      </w:r>
    </w:p>
    <w:p w:rsidR="00446D7D" w:rsidRPr="00A93F6C" w:rsidRDefault="00446D7D">
      <w:pPr>
        <w:rPr>
          <w:rFonts w:ascii="Calibri" w:hAnsi="Calibri" w:cs="Calibri"/>
        </w:rPr>
      </w:pPr>
    </w:p>
    <w:sectPr w:rsidR="00446D7D" w:rsidRPr="00A93F6C" w:rsidSect="0047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39"/>
    <w:rsid w:val="00073239"/>
    <w:rsid w:val="000958D4"/>
    <w:rsid w:val="000B3460"/>
    <w:rsid w:val="000C2C1C"/>
    <w:rsid w:val="000E3756"/>
    <w:rsid w:val="00107B86"/>
    <w:rsid w:val="00126887"/>
    <w:rsid w:val="00181C67"/>
    <w:rsid w:val="001A57CA"/>
    <w:rsid w:val="001F5AB5"/>
    <w:rsid w:val="001F5F63"/>
    <w:rsid w:val="001F7456"/>
    <w:rsid w:val="00262A87"/>
    <w:rsid w:val="002639BC"/>
    <w:rsid w:val="002961B2"/>
    <w:rsid w:val="002D6387"/>
    <w:rsid w:val="002E06B0"/>
    <w:rsid w:val="00300397"/>
    <w:rsid w:val="00307A22"/>
    <w:rsid w:val="003278E3"/>
    <w:rsid w:val="003346C2"/>
    <w:rsid w:val="003907BB"/>
    <w:rsid w:val="003F1E27"/>
    <w:rsid w:val="00402FD1"/>
    <w:rsid w:val="00446D7D"/>
    <w:rsid w:val="00471725"/>
    <w:rsid w:val="00472421"/>
    <w:rsid w:val="00497702"/>
    <w:rsid w:val="004A7CFE"/>
    <w:rsid w:val="004B7779"/>
    <w:rsid w:val="00534505"/>
    <w:rsid w:val="006E6F05"/>
    <w:rsid w:val="00711769"/>
    <w:rsid w:val="00744539"/>
    <w:rsid w:val="007771E3"/>
    <w:rsid w:val="007D68B0"/>
    <w:rsid w:val="00872807"/>
    <w:rsid w:val="008811A1"/>
    <w:rsid w:val="008A0813"/>
    <w:rsid w:val="009144C5"/>
    <w:rsid w:val="009B33AF"/>
    <w:rsid w:val="009C39F4"/>
    <w:rsid w:val="009F30BD"/>
    <w:rsid w:val="009F55B8"/>
    <w:rsid w:val="00A37D85"/>
    <w:rsid w:val="00A43CDE"/>
    <w:rsid w:val="00A67F9C"/>
    <w:rsid w:val="00A93F6C"/>
    <w:rsid w:val="00AB3AEE"/>
    <w:rsid w:val="00AD751D"/>
    <w:rsid w:val="00AE7F6C"/>
    <w:rsid w:val="00B45B3E"/>
    <w:rsid w:val="00B6147A"/>
    <w:rsid w:val="00B71704"/>
    <w:rsid w:val="00B8329F"/>
    <w:rsid w:val="00C35DC8"/>
    <w:rsid w:val="00C50558"/>
    <w:rsid w:val="00C5360A"/>
    <w:rsid w:val="00D04E31"/>
    <w:rsid w:val="00D25881"/>
    <w:rsid w:val="00D33793"/>
    <w:rsid w:val="00D645AE"/>
    <w:rsid w:val="00D813A1"/>
    <w:rsid w:val="00D92EC6"/>
    <w:rsid w:val="00DB34B0"/>
    <w:rsid w:val="00DE01C3"/>
    <w:rsid w:val="00E364A0"/>
    <w:rsid w:val="00E51825"/>
    <w:rsid w:val="00E5662A"/>
    <w:rsid w:val="00E57574"/>
    <w:rsid w:val="00E730EF"/>
    <w:rsid w:val="00E86DC5"/>
    <w:rsid w:val="00F2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EE665-60A0-4F72-A25F-6A874D91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32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33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B33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edcontent">
    <w:name w:val="markedcontent"/>
    <w:basedOn w:val="Domylnaczcionkaakapitu"/>
    <w:rsid w:val="009F5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03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oleole.pl/slownik.bhtml?definitionId=3635277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285D0-469E-4224-AB6F-0F410029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Borecka</dc:creator>
  <cp:keywords/>
  <dc:description/>
  <cp:lastModifiedBy>Klaudia</cp:lastModifiedBy>
  <cp:revision>2</cp:revision>
  <dcterms:created xsi:type="dcterms:W3CDTF">2022-07-04T12:14:00Z</dcterms:created>
  <dcterms:modified xsi:type="dcterms:W3CDTF">2022-07-04T12:14:00Z</dcterms:modified>
</cp:coreProperties>
</file>