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213A3" w14:textId="77777777" w:rsidR="00895F4B" w:rsidRDefault="00895F4B" w:rsidP="00895F4B">
      <w:pPr>
        <w:shd w:val="clear" w:color="auto" w:fill="FFFFFF"/>
        <w:jc w:val="right"/>
        <w:rPr>
          <w:spacing w:val="-1"/>
          <w:szCs w:val="28"/>
        </w:rPr>
      </w:pPr>
      <w:r>
        <w:rPr>
          <w:spacing w:val="-1"/>
          <w:szCs w:val="28"/>
        </w:rPr>
        <w:t>Załącznik Nr 3</w:t>
      </w:r>
    </w:p>
    <w:p w14:paraId="73080105" w14:textId="77777777" w:rsidR="00895F4B" w:rsidRDefault="00895F4B" w:rsidP="00895F4B">
      <w:pPr>
        <w:pStyle w:val="Tekstpodstawowy"/>
      </w:pPr>
      <w:r>
        <w:br/>
        <w:t>UMOWA</w:t>
      </w:r>
    </w:p>
    <w:p w14:paraId="151C0E7C" w14:textId="77777777" w:rsidR="00895F4B" w:rsidRDefault="00895F4B" w:rsidP="00895F4B">
      <w:pPr>
        <w:shd w:val="clear" w:color="auto" w:fill="FFFFFF"/>
        <w:ind w:left="19"/>
        <w:jc w:val="center"/>
      </w:pPr>
    </w:p>
    <w:p w14:paraId="706473A6" w14:textId="77777777" w:rsidR="00895F4B" w:rsidRDefault="00895F4B" w:rsidP="00895F4B">
      <w:pPr>
        <w:shd w:val="clear" w:color="auto" w:fill="FFFFFF"/>
        <w:tabs>
          <w:tab w:val="left" w:leader="dot" w:pos="3211"/>
        </w:tabs>
        <w:ind w:left="29"/>
        <w:jc w:val="both"/>
      </w:pPr>
      <w:r>
        <w:rPr>
          <w:spacing w:val="-3"/>
        </w:rPr>
        <w:t xml:space="preserve">Zawarta w dniu </w:t>
      </w:r>
      <w:r>
        <w:tab/>
        <w:t xml:space="preserve"> w Kędzierzynie-Koźlu, pomiędzy:</w:t>
      </w:r>
    </w:p>
    <w:p w14:paraId="58B5A7E1" w14:textId="77777777" w:rsidR="00895F4B" w:rsidRPr="00463143" w:rsidRDefault="00895F4B" w:rsidP="00895F4B">
      <w:pPr>
        <w:spacing w:line="300" w:lineRule="exact"/>
        <w:jc w:val="both"/>
        <w:rPr>
          <w:sz w:val="22"/>
          <w:szCs w:val="22"/>
        </w:rPr>
      </w:pPr>
      <w:r w:rsidRPr="00F17B68">
        <w:rPr>
          <w:b/>
          <w:sz w:val="22"/>
          <w:szCs w:val="22"/>
        </w:rPr>
        <w:t>Gminą Kędzierzyn-Koźle</w:t>
      </w:r>
      <w:r>
        <w:rPr>
          <w:sz w:val="22"/>
          <w:szCs w:val="22"/>
        </w:rPr>
        <w:t xml:space="preserve"> </w:t>
      </w:r>
      <w:r w:rsidRPr="00463143">
        <w:rPr>
          <w:sz w:val="22"/>
          <w:szCs w:val="22"/>
        </w:rPr>
        <w:t>z siedzibą w Urzędzie Miasta Kędzierzyn-Koźle</w:t>
      </w:r>
      <w:r w:rsidRPr="00463143">
        <w:rPr>
          <w:color w:val="0070C0"/>
          <w:sz w:val="22"/>
          <w:szCs w:val="22"/>
        </w:rPr>
        <w:t xml:space="preserve"> </w:t>
      </w:r>
      <w:r w:rsidRPr="00463143">
        <w:rPr>
          <w:sz w:val="22"/>
          <w:szCs w:val="22"/>
        </w:rPr>
        <w:t xml:space="preserve">przy  ul. Piramowicza </w:t>
      </w:r>
      <w:r>
        <w:rPr>
          <w:sz w:val="22"/>
          <w:szCs w:val="22"/>
        </w:rPr>
        <w:t>3</w:t>
      </w:r>
      <w:r w:rsidRPr="00463143">
        <w:rPr>
          <w:sz w:val="22"/>
          <w:szCs w:val="22"/>
        </w:rPr>
        <w:t>2</w:t>
      </w:r>
      <w:r>
        <w:rPr>
          <w:sz w:val="22"/>
          <w:szCs w:val="22"/>
        </w:rPr>
        <w:t>,</w:t>
      </w:r>
      <w:r w:rsidRPr="00463143">
        <w:rPr>
          <w:sz w:val="22"/>
          <w:szCs w:val="22"/>
        </w:rPr>
        <w:t xml:space="preserve"> 47</w:t>
      </w:r>
      <w:r w:rsidR="00F76857">
        <w:rPr>
          <w:sz w:val="22"/>
          <w:szCs w:val="22"/>
        </w:rPr>
        <w:t>-200 Kędzierzyn-Koźle, NIP 749-20-55-601</w:t>
      </w:r>
      <w:r w:rsidRPr="00463143">
        <w:rPr>
          <w:sz w:val="22"/>
          <w:szCs w:val="22"/>
        </w:rPr>
        <w:t>, REGON 000524507</w:t>
      </w:r>
      <w:r>
        <w:rPr>
          <w:sz w:val="22"/>
          <w:szCs w:val="22"/>
        </w:rPr>
        <w:t xml:space="preserve">, </w:t>
      </w:r>
      <w:r w:rsidRPr="00463143">
        <w:rPr>
          <w:sz w:val="22"/>
          <w:szCs w:val="22"/>
        </w:rPr>
        <w:t>zwaną dalej</w:t>
      </w:r>
      <w:r>
        <w:rPr>
          <w:sz w:val="22"/>
          <w:szCs w:val="22"/>
        </w:rPr>
        <w:t xml:space="preserve"> </w:t>
      </w:r>
      <w:r>
        <w:t>„</w:t>
      </w:r>
      <w:r w:rsidR="00FA0640">
        <w:t>Zleceniodawcą</w:t>
      </w:r>
      <w:r>
        <w:t>”</w:t>
      </w:r>
      <w:r>
        <w:rPr>
          <w:sz w:val="22"/>
          <w:szCs w:val="22"/>
        </w:rPr>
        <w:t xml:space="preserve"> </w:t>
      </w:r>
      <w:r w:rsidRPr="00463143">
        <w:rPr>
          <w:sz w:val="22"/>
          <w:szCs w:val="22"/>
        </w:rPr>
        <w:t xml:space="preserve">reprezentowaną przez </w:t>
      </w:r>
    </w:p>
    <w:p w14:paraId="4BF65740" w14:textId="77777777" w:rsidR="00895F4B" w:rsidRPr="00463143" w:rsidRDefault="00895F4B" w:rsidP="00895F4B">
      <w:pPr>
        <w:spacing w:line="300" w:lineRule="exact"/>
        <w:jc w:val="both"/>
        <w:rPr>
          <w:sz w:val="22"/>
          <w:szCs w:val="22"/>
        </w:rPr>
      </w:pPr>
      <w:r>
        <w:rPr>
          <w:b/>
          <w:sz w:val="22"/>
          <w:szCs w:val="22"/>
        </w:rPr>
        <w:t>Prezydenta Miasta K</w:t>
      </w:r>
      <w:r w:rsidR="00946509">
        <w:rPr>
          <w:b/>
          <w:sz w:val="22"/>
          <w:szCs w:val="22"/>
        </w:rPr>
        <w:t>ędzierzyn-Koźle – Sabinę Nowosielską</w:t>
      </w:r>
      <w:r>
        <w:rPr>
          <w:b/>
          <w:sz w:val="22"/>
          <w:szCs w:val="22"/>
        </w:rPr>
        <w:t xml:space="preserve"> </w:t>
      </w:r>
    </w:p>
    <w:p w14:paraId="447E1D66" w14:textId="77777777" w:rsidR="00895F4B" w:rsidRPr="00463143" w:rsidRDefault="00895F4B" w:rsidP="00895F4B">
      <w:pPr>
        <w:spacing w:line="300" w:lineRule="exact"/>
        <w:jc w:val="both"/>
        <w:rPr>
          <w:sz w:val="22"/>
          <w:szCs w:val="22"/>
        </w:rPr>
      </w:pPr>
      <w:r w:rsidRPr="00463143">
        <w:rPr>
          <w:sz w:val="22"/>
          <w:szCs w:val="22"/>
        </w:rPr>
        <w:t>a</w:t>
      </w:r>
    </w:p>
    <w:p w14:paraId="353AA227" w14:textId="77777777" w:rsidR="00895F4B" w:rsidRDefault="00895F4B" w:rsidP="00895F4B">
      <w:pPr>
        <w:shd w:val="clear" w:color="auto" w:fill="FFFFFF"/>
        <w:tabs>
          <w:tab w:val="left" w:leader="dot" w:pos="4464"/>
          <w:tab w:val="left" w:leader="dot" w:pos="5544"/>
          <w:tab w:val="left" w:leader="dot" w:pos="8650"/>
        </w:tabs>
        <w:ind w:left="29"/>
        <w:jc w:val="both"/>
      </w:pPr>
    </w:p>
    <w:p w14:paraId="256B92AD" w14:textId="77777777" w:rsidR="00895F4B" w:rsidRDefault="00895F4B" w:rsidP="00895F4B">
      <w:pPr>
        <w:shd w:val="clear" w:color="auto" w:fill="FFFFFF"/>
        <w:tabs>
          <w:tab w:val="left" w:leader="dot" w:pos="4464"/>
          <w:tab w:val="left" w:leader="dot" w:pos="5544"/>
          <w:tab w:val="left" w:leader="dot" w:pos="8650"/>
        </w:tabs>
        <w:ind w:left="29"/>
        <w:jc w:val="both"/>
      </w:pPr>
      <w:r>
        <w:t>........................................................................................... z siedzibą w .....................................</w:t>
      </w:r>
      <w:r>
        <w:br/>
      </w:r>
    </w:p>
    <w:p w14:paraId="2AE6CEE4" w14:textId="77777777" w:rsidR="00895F4B" w:rsidRDefault="00895F4B" w:rsidP="00895F4B">
      <w:pPr>
        <w:shd w:val="clear" w:color="auto" w:fill="FFFFFF"/>
        <w:tabs>
          <w:tab w:val="left" w:leader="dot" w:pos="4464"/>
          <w:tab w:val="left" w:leader="dot" w:pos="5544"/>
          <w:tab w:val="left" w:leader="dot" w:pos="8650"/>
        </w:tabs>
        <w:ind w:left="29"/>
        <w:jc w:val="both"/>
      </w:pPr>
      <w:r>
        <w:t>......................................................................................................................................................</w:t>
      </w:r>
    </w:p>
    <w:p w14:paraId="739BC4B6" w14:textId="77777777" w:rsidR="00895F4B" w:rsidRDefault="00895F4B" w:rsidP="00895F4B">
      <w:pPr>
        <w:shd w:val="clear" w:color="auto" w:fill="FFFFFF"/>
        <w:tabs>
          <w:tab w:val="left" w:leader="dot" w:pos="4464"/>
          <w:tab w:val="left" w:leader="dot" w:pos="5544"/>
          <w:tab w:val="left" w:leader="dot" w:pos="8650"/>
        </w:tabs>
        <w:ind w:left="29"/>
        <w:jc w:val="both"/>
        <w:rPr>
          <w:spacing w:val="-2"/>
        </w:rPr>
      </w:pPr>
    </w:p>
    <w:p w14:paraId="39D669B0" w14:textId="77777777" w:rsidR="00895F4B" w:rsidRDefault="00895F4B" w:rsidP="00895F4B">
      <w:pPr>
        <w:shd w:val="clear" w:color="auto" w:fill="FFFFFF"/>
        <w:tabs>
          <w:tab w:val="left" w:leader="dot" w:pos="4464"/>
          <w:tab w:val="left" w:leader="dot" w:pos="5544"/>
          <w:tab w:val="left" w:leader="dot" w:pos="8650"/>
        </w:tabs>
        <w:ind w:left="29"/>
        <w:jc w:val="both"/>
      </w:pPr>
      <w:r>
        <w:rPr>
          <w:spacing w:val="-2"/>
        </w:rPr>
        <w:t xml:space="preserve">zarejestrowaną w KRS w Sądzie Rejonowym </w:t>
      </w:r>
      <w:r>
        <w:tab/>
        <w:t xml:space="preserve"> </w:t>
      </w:r>
      <w:r>
        <w:rPr>
          <w:spacing w:val="-1"/>
        </w:rPr>
        <w:t xml:space="preserve">pod numerem </w:t>
      </w:r>
      <w:r>
        <w:t>...................................................</w:t>
      </w:r>
      <w:r>
        <w:rPr>
          <w:b/>
          <w:bCs/>
        </w:rPr>
        <w:t xml:space="preserve">, </w:t>
      </w:r>
      <w:r>
        <w:t>reprezentowaną przez:</w:t>
      </w:r>
    </w:p>
    <w:p w14:paraId="71A14A3E" w14:textId="77777777" w:rsidR="00895F4B" w:rsidRDefault="00895F4B" w:rsidP="00895F4B">
      <w:pPr>
        <w:shd w:val="clear" w:color="auto" w:fill="FFFFFF"/>
        <w:tabs>
          <w:tab w:val="left" w:leader="dot" w:pos="4464"/>
          <w:tab w:val="left" w:leader="dot" w:pos="5544"/>
          <w:tab w:val="left" w:leader="dot" w:pos="8650"/>
        </w:tabs>
        <w:ind w:left="29"/>
        <w:jc w:val="both"/>
      </w:pPr>
      <w:r>
        <w:t>......................................................................................................................................................</w:t>
      </w:r>
    </w:p>
    <w:p w14:paraId="53AA2D66" w14:textId="77777777" w:rsidR="00895F4B" w:rsidRDefault="00895F4B" w:rsidP="00895F4B">
      <w:pPr>
        <w:shd w:val="clear" w:color="auto" w:fill="FFFFFF"/>
        <w:tabs>
          <w:tab w:val="left" w:leader="dot" w:pos="4464"/>
          <w:tab w:val="left" w:leader="dot" w:pos="5544"/>
          <w:tab w:val="left" w:leader="dot" w:pos="8650"/>
        </w:tabs>
        <w:ind w:left="29"/>
        <w:jc w:val="both"/>
      </w:pPr>
    </w:p>
    <w:p w14:paraId="429C8C14" w14:textId="77777777" w:rsidR="00895F4B" w:rsidRDefault="00895F4B" w:rsidP="00895F4B">
      <w:pPr>
        <w:shd w:val="clear" w:color="auto" w:fill="FFFFFF"/>
        <w:tabs>
          <w:tab w:val="left" w:leader="dot" w:pos="4464"/>
          <w:tab w:val="left" w:leader="dot" w:pos="5544"/>
          <w:tab w:val="left" w:leader="dot" w:pos="8650"/>
        </w:tabs>
        <w:ind w:left="29"/>
        <w:jc w:val="both"/>
      </w:pPr>
      <w:r>
        <w:t>......................................................................................................................................................</w:t>
      </w:r>
    </w:p>
    <w:p w14:paraId="0AB6B5EF" w14:textId="77777777" w:rsidR="00895F4B" w:rsidRDefault="00895F4B" w:rsidP="00895F4B">
      <w:pPr>
        <w:jc w:val="both"/>
      </w:pPr>
      <w:r>
        <w:t>zwaną/-</w:t>
      </w:r>
      <w:proofErr w:type="spellStart"/>
      <w:r>
        <w:t>ym</w:t>
      </w:r>
      <w:proofErr w:type="spellEnd"/>
      <w:r>
        <w:t xml:space="preserve"> dalej „</w:t>
      </w:r>
      <w:r w:rsidR="00FA0640">
        <w:t>Zleceniobiorcą</w:t>
      </w:r>
      <w:r>
        <w:t>.”</w:t>
      </w:r>
    </w:p>
    <w:p w14:paraId="1E6E3D0F" w14:textId="77777777" w:rsidR="00895F4B" w:rsidRDefault="00895F4B" w:rsidP="00895F4B">
      <w:pPr>
        <w:shd w:val="clear" w:color="auto" w:fill="FFFFFF"/>
        <w:ind w:left="29" w:right="5"/>
        <w:jc w:val="both"/>
      </w:pPr>
    </w:p>
    <w:p w14:paraId="06293AE0" w14:textId="77777777" w:rsidR="00895F4B" w:rsidRDefault="00E91A6D" w:rsidP="00895F4B">
      <w:pPr>
        <w:shd w:val="clear" w:color="auto" w:fill="FFFFFF"/>
        <w:ind w:left="29" w:right="5"/>
        <w:jc w:val="both"/>
      </w:pPr>
      <w:r>
        <w:t xml:space="preserve">Zgodnie z wynikiem postępowania udzielonego w trybie konkurencyjnym oraz </w:t>
      </w:r>
      <w:r w:rsidR="00246418">
        <w:t>wobec treści a</w:t>
      </w:r>
      <w:r>
        <w:t xml:space="preserve">rt. 2 ust.1 pkt 1 </w:t>
      </w:r>
      <w:r w:rsidR="00246418">
        <w:t>ustawy z dnia 11 września 2019 r. – Prawo zamówień publicznych,</w:t>
      </w:r>
      <w:r w:rsidR="00895F4B">
        <w:t xml:space="preserve"> rozstrzygniętego w dniu .........................., została zawarta umowa o następującej treści:</w:t>
      </w:r>
    </w:p>
    <w:p w14:paraId="76C44F5B" w14:textId="77777777" w:rsidR="00895F4B" w:rsidRDefault="00895F4B" w:rsidP="00895F4B">
      <w:pPr>
        <w:shd w:val="clear" w:color="auto" w:fill="FFFFFF"/>
        <w:ind w:left="29" w:right="5"/>
        <w:jc w:val="both"/>
      </w:pPr>
    </w:p>
    <w:p w14:paraId="642547CC" w14:textId="77777777" w:rsidR="00895F4B" w:rsidRDefault="00895F4B" w:rsidP="00895F4B">
      <w:pPr>
        <w:shd w:val="clear" w:color="auto" w:fill="FFFFFF"/>
        <w:ind w:left="29"/>
        <w:jc w:val="center"/>
        <w:rPr>
          <w:b/>
        </w:rPr>
      </w:pPr>
      <w:r>
        <w:rPr>
          <w:b/>
        </w:rPr>
        <w:t>§ 1.</w:t>
      </w:r>
    </w:p>
    <w:p w14:paraId="05405320" w14:textId="77777777" w:rsidR="00895F4B" w:rsidRDefault="00895F4B" w:rsidP="00895F4B">
      <w:pPr>
        <w:numPr>
          <w:ilvl w:val="0"/>
          <w:numId w:val="2"/>
        </w:numPr>
        <w:shd w:val="clear" w:color="auto" w:fill="FFFFFF"/>
        <w:ind w:right="5"/>
        <w:jc w:val="both"/>
        <w:rPr>
          <w:spacing w:val="-5"/>
        </w:rPr>
      </w:pPr>
      <w:r>
        <w:t>Przedmiotem niniejszej umowy jest dostawa fabrycznie nowego nie używanego samochodu osobowego marki ……</w:t>
      </w:r>
      <w:r w:rsidR="002D4A9A">
        <w:t>…. …………………wyprodukowanego w 2022</w:t>
      </w:r>
      <w:r>
        <w:t xml:space="preserve"> roku. </w:t>
      </w:r>
    </w:p>
    <w:p w14:paraId="0FC1A953" w14:textId="77777777" w:rsidR="00895F4B" w:rsidRDefault="00895F4B" w:rsidP="00895F4B">
      <w:pPr>
        <w:numPr>
          <w:ilvl w:val="0"/>
          <w:numId w:val="2"/>
        </w:numPr>
        <w:shd w:val="clear" w:color="auto" w:fill="FFFFFF"/>
        <w:ind w:right="5"/>
        <w:jc w:val="both"/>
        <w:rPr>
          <w:spacing w:val="-5"/>
        </w:rPr>
      </w:pPr>
      <w:r>
        <w:t>Parametry techniczne i jakościowe oraz dodatkowe wymagania wobec przedmiotu zamówienia określone są w szczegółowej Specyfikacji Istotnych Warunków Zamówienia, stanowiącej załącznik do umowy.</w:t>
      </w:r>
      <w:r w:rsidR="00246418">
        <w:t xml:space="preserve"> W szczególności pojazd ma posiadać opisane w tym załączniku oznakowanie i wyposażenie pojazdu Straży Miejskiej.</w:t>
      </w:r>
    </w:p>
    <w:p w14:paraId="13899F8F" w14:textId="77777777" w:rsidR="00895F4B" w:rsidRDefault="00597836" w:rsidP="00895F4B">
      <w:pPr>
        <w:numPr>
          <w:ilvl w:val="0"/>
          <w:numId w:val="2"/>
        </w:numPr>
        <w:shd w:val="clear" w:color="auto" w:fill="FFFFFF"/>
        <w:jc w:val="both"/>
        <w:rPr>
          <w:spacing w:val="-5"/>
        </w:rPr>
      </w:pPr>
      <w:r>
        <w:t>Zleceniobiorca</w:t>
      </w:r>
      <w:r w:rsidR="00895F4B">
        <w:t xml:space="preserve"> oświadcza, że dostarczony samochód jest fabrycznie nowy, w pełni sprawny i odpowiada standardom jakościowym i technicznym, wynikającym z funkcji</w:t>
      </w:r>
      <w:r w:rsidR="00895F4B">
        <w:br/>
        <w:t>i przeznaczenia zgodnie ze Specyfikacją Istotnych Warunków Zamówienia oraz, że jest wolny od wad prawnych i fizycznych.</w:t>
      </w:r>
    </w:p>
    <w:p w14:paraId="21BAF297" w14:textId="77777777" w:rsidR="00895F4B" w:rsidRDefault="00895F4B" w:rsidP="00895F4B">
      <w:pPr>
        <w:numPr>
          <w:ilvl w:val="0"/>
          <w:numId w:val="2"/>
        </w:numPr>
        <w:shd w:val="clear" w:color="auto" w:fill="FFFFFF"/>
        <w:ind w:right="5"/>
        <w:jc w:val="both"/>
        <w:rPr>
          <w:spacing w:val="-5"/>
        </w:rPr>
      </w:pPr>
      <w:r>
        <w:t xml:space="preserve">Dostarczony samochód </w:t>
      </w:r>
      <w:r w:rsidR="004620A7">
        <w:t xml:space="preserve">Zleceniobiorca </w:t>
      </w:r>
      <w:r>
        <w:t>zaopatrzy w atesty, gwarancje, wyposażenie dodatkowe wymagane przepisami ruchu drogowego i dokumenty wymagane odrębnymi przepisami a także w instrukcje obsługi w języku polskim niezbędne do prawidłowej eksploatacji.</w:t>
      </w:r>
    </w:p>
    <w:p w14:paraId="1BF942D4" w14:textId="77777777" w:rsidR="00895F4B" w:rsidRDefault="00895F4B" w:rsidP="00895F4B">
      <w:pPr>
        <w:shd w:val="clear" w:color="auto" w:fill="FFFFFF"/>
        <w:ind w:left="29"/>
        <w:jc w:val="center"/>
      </w:pPr>
    </w:p>
    <w:p w14:paraId="44858CCB" w14:textId="77777777" w:rsidR="00895F4B" w:rsidRDefault="00895F4B" w:rsidP="00895F4B">
      <w:pPr>
        <w:shd w:val="clear" w:color="auto" w:fill="FFFFFF"/>
        <w:ind w:left="29"/>
        <w:jc w:val="center"/>
        <w:rPr>
          <w:b/>
        </w:rPr>
      </w:pPr>
      <w:r>
        <w:rPr>
          <w:b/>
        </w:rPr>
        <w:t>§ 2.</w:t>
      </w:r>
    </w:p>
    <w:p w14:paraId="5277100D" w14:textId="77777777" w:rsidR="00895F4B" w:rsidRDefault="00F4699A" w:rsidP="00895F4B">
      <w:pPr>
        <w:numPr>
          <w:ilvl w:val="0"/>
          <w:numId w:val="1"/>
        </w:numPr>
        <w:shd w:val="clear" w:color="auto" w:fill="FFFFFF"/>
        <w:jc w:val="both"/>
        <w:rPr>
          <w:spacing w:val="-5"/>
        </w:rPr>
      </w:pPr>
      <w:r>
        <w:t>Zleceniobiorca</w:t>
      </w:r>
      <w:r w:rsidR="00895F4B">
        <w:rPr>
          <w:spacing w:val="-1"/>
        </w:rPr>
        <w:t xml:space="preserve"> dostarczy zamówiony samochód w terminie </w:t>
      </w:r>
      <w:r w:rsidR="00895F4B">
        <w:t>do dnia ......................... roku.</w:t>
      </w:r>
    </w:p>
    <w:p w14:paraId="3CAFA76D" w14:textId="77777777" w:rsidR="00895F4B" w:rsidRDefault="00895F4B" w:rsidP="00895F4B">
      <w:pPr>
        <w:numPr>
          <w:ilvl w:val="0"/>
          <w:numId w:val="1"/>
        </w:numPr>
        <w:shd w:val="clear" w:color="auto" w:fill="FFFFFF"/>
        <w:jc w:val="both"/>
        <w:rPr>
          <w:spacing w:val="-5"/>
        </w:rPr>
      </w:pPr>
      <w:r>
        <w:t>Z czynności dostarczenia samochodu sporządzony zostanie protokół odbioru.</w:t>
      </w:r>
    </w:p>
    <w:p w14:paraId="39B6DF3C" w14:textId="2BFEF2D3" w:rsidR="00895F4B" w:rsidRPr="00802A3E" w:rsidRDefault="00802A3E" w:rsidP="00895F4B">
      <w:pPr>
        <w:numPr>
          <w:ilvl w:val="0"/>
          <w:numId w:val="1"/>
        </w:numPr>
        <w:shd w:val="clear" w:color="auto" w:fill="FFFFFF"/>
        <w:ind w:right="5"/>
        <w:jc w:val="both"/>
        <w:rPr>
          <w:spacing w:val="-5"/>
        </w:rPr>
      </w:pPr>
      <w:r>
        <w:t>Odbiór samochodu nastąpi w siedzibie Zleceniobiorcy.</w:t>
      </w:r>
    </w:p>
    <w:p w14:paraId="6EB6498A" w14:textId="77777777" w:rsidR="00802A3E" w:rsidRDefault="00802A3E" w:rsidP="00802A3E">
      <w:pPr>
        <w:shd w:val="clear" w:color="auto" w:fill="FFFFFF"/>
        <w:ind w:left="389" w:right="5"/>
        <w:jc w:val="both"/>
        <w:rPr>
          <w:spacing w:val="-5"/>
        </w:rPr>
      </w:pPr>
    </w:p>
    <w:p w14:paraId="379EC415" w14:textId="77777777" w:rsidR="00895F4B" w:rsidRDefault="00895F4B" w:rsidP="00895F4B">
      <w:pPr>
        <w:shd w:val="clear" w:color="auto" w:fill="FFFFFF"/>
        <w:jc w:val="center"/>
        <w:rPr>
          <w:spacing w:val="-15"/>
          <w:sz w:val="28"/>
          <w:szCs w:val="28"/>
        </w:rPr>
      </w:pPr>
    </w:p>
    <w:p w14:paraId="60D537D0" w14:textId="77777777" w:rsidR="00895F4B" w:rsidRDefault="00895F4B" w:rsidP="00895F4B">
      <w:pPr>
        <w:shd w:val="clear" w:color="auto" w:fill="FFFFFF"/>
        <w:jc w:val="center"/>
        <w:rPr>
          <w:b/>
          <w:spacing w:val="-15"/>
        </w:rPr>
      </w:pPr>
    </w:p>
    <w:p w14:paraId="6ECB0CC3" w14:textId="77777777" w:rsidR="00895F4B" w:rsidRDefault="006E3D42" w:rsidP="00895F4B">
      <w:pPr>
        <w:shd w:val="clear" w:color="auto" w:fill="FFFFFF"/>
        <w:jc w:val="center"/>
        <w:rPr>
          <w:b/>
        </w:rPr>
      </w:pPr>
      <w:r>
        <w:rPr>
          <w:b/>
          <w:spacing w:val="-15"/>
        </w:rPr>
        <w:lastRenderedPageBreak/>
        <w:t xml:space="preserve">§ </w:t>
      </w:r>
      <w:r w:rsidR="00895F4B">
        <w:rPr>
          <w:b/>
          <w:spacing w:val="-15"/>
        </w:rPr>
        <w:t>3.</w:t>
      </w:r>
    </w:p>
    <w:p w14:paraId="7EB58BBF" w14:textId="77777777" w:rsidR="00895F4B" w:rsidRDefault="00895F4B" w:rsidP="00895F4B">
      <w:pPr>
        <w:numPr>
          <w:ilvl w:val="0"/>
          <w:numId w:val="3"/>
        </w:numPr>
        <w:shd w:val="clear" w:color="auto" w:fill="FFFFFF"/>
        <w:jc w:val="both"/>
      </w:pPr>
      <w:r>
        <w:t xml:space="preserve">Strony ustalają, że za realizację przedmiotu umowy </w:t>
      </w:r>
      <w:r w:rsidR="00F6633B">
        <w:t xml:space="preserve">Zleceniodawca </w:t>
      </w:r>
      <w:r>
        <w:t xml:space="preserve">zapłaci wynagrodzenie w wysokości: netto .......................... złotych plus podatek VAT zgodnie </w:t>
      </w:r>
      <w:r w:rsidR="00F6633B">
        <w:br/>
      </w:r>
      <w:r>
        <w:t>z obowiązującymi przepisami w wysokości .........</w:t>
      </w:r>
      <w:r w:rsidR="00F6633B">
        <w:t xml:space="preserve">................ złotych, razem </w:t>
      </w:r>
      <w:r>
        <w:t xml:space="preserve">wynagrodzenie brutto </w:t>
      </w:r>
      <w:r>
        <w:rPr>
          <w:spacing w:val="-1"/>
        </w:rPr>
        <w:t>złotych słownie: ....................................................................................................................................</w:t>
      </w:r>
    </w:p>
    <w:p w14:paraId="15BF28C8" w14:textId="77777777" w:rsidR="00895F4B" w:rsidRDefault="00895F4B" w:rsidP="00895F4B">
      <w:pPr>
        <w:numPr>
          <w:ilvl w:val="0"/>
          <w:numId w:val="3"/>
        </w:numPr>
        <w:shd w:val="clear" w:color="auto" w:fill="FFFFFF"/>
        <w:jc w:val="both"/>
        <w:rPr>
          <w:spacing w:val="-5"/>
        </w:rPr>
      </w:pPr>
      <w:r>
        <w:t>Wszystkie koszty związane z cłem, opłatami i podatkami obowiązującymi na terenie Polski w dniu dostawy samochodu ponosi</w:t>
      </w:r>
      <w:r w:rsidR="00AD0202">
        <w:t xml:space="preserve"> Zleceniobiorca</w:t>
      </w:r>
      <w:r>
        <w:t>.</w:t>
      </w:r>
    </w:p>
    <w:p w14:paraId="618C4703" w14:textId="77777777" w:rsidR="00895F4B" w:rsidRDefault="00895F4B" w:rsidP="00895F4B">
      <w:pPr>
        <w:numPr>
          <w:ilvl w:val="0"/>
          <w:numId w:val="3"/>
        </w:numPr>
        <w:shd w:val="clear" w:color="auto" w:fill="FFFFFF"/>
        <w:jc w:val="both"/>
        <w:rPr>
          <w:spacing w:val="-5"/>
        </w:rPr>
      </w:pPr>
      <w:r>
        <w:t>Zapłata wynagrodzenia określonego w ust. 1 nastąpi na podstawie prawidłowo wystawionej faktury, po podpisaniu bez zastrzeżeń Protokołu odbioru.</w:t>
      </w:r>
    </w:p>
    <w:p w14:paraId="5D8D2D6F" w14:textId="77777777" w:rsidR="00895F4B" w:rsidRDefault="00AD0202" w:rsidP="00895F4B">
      <w:pPr>
        <w:numPr>
          <w:ilvl w:val="0"/>
          <w:numId w:val="3"/>
        </w:numPr>
        <w:shd w:val="clear" w:color="auto" w:fill="FFFFFF"/>
        <w:jc w:val="both"/>
        <w:rPr>
          <w:spacing w:val="-2"/>
        </w:rPr>
      </w:pPr>
      <w:r>
        <w:t xml:space="preserve">Płatność realizowana będzie </w:t>
      </w:r>
      <w:r w:rsidR="00895F4B">
        <w:t xml:space="preserve">przelewem na rachunek bankowy </w:t>
      </w:r>
      <w:r>
        <w:t>Zleceniobiorcy</w:t>
      </w:r>
      <w:r w:rsidR="00895F4B">
        <w:t xml:space="preserve"> wskazany</w:t>
      </w:r>
      <w:r w:rsidR="00895F4B">
        <w:br/>
        <w:t xml:space="preserve">w fakturze w terminie 14 dni od daty jej otrzymania przez </w:t>
      </w:r>
      <w:r w:rsidR="00031364">
        <w:t>Zleceniodawcę</w:t>
      </w:r>
      <w:r w:rsidR="00895F4B">
        <w:t>.</w:t>
      </w:r>
    </w:p>
    <w:p w14:paraId="0C14D205" w14:textId="77777777" w:rsidR="00895F4B" w:rsidRDefault="00895F4B" w:rsidP="00895F4B">
      <w:pPr>
        <w:shd w:val="clear" w:color="auto" w:fill="FFFFFF"/>
        <w:jc w:val="center"/>
      </w:pPr>
    </w:p>
    <w:p w14:paraId="15C9C35D" w14:textId="77777777" w:rsidR="00895F4B" w:rsidRDefault="00895F4B" w:rsidP="00895F4B">
      <w:pPr>
        <w:shd w:val="clear" w:color="auto" w:fill="FFFFFF"/>
        <w:jc w:val="center"/>
        <w:rPr>
          <w:b/>
        </w:rPr>
      </w:pPr>
      <w:r>
        <w:rPr>
          <w:b/>
        </w:rPr>
        <w:t>§ 4.</w:t>
      </w:r>
    </w:p>
    <w:p w14:paraId="78588D70" w14:textId="77777777" w:rsidR="00895F4B" w:rsidRDefault="00BA50D0" w:rsidP="00895F4B">
      <w:pPr>
        <w:numPr>
          <w:ilvl w:val="0"/>
          <w:numId w:val="4"/>
        </w:numPr>
        <w:shd w:val="clear" w:color="auto" w:fill="FFFFFF"/>
        <w:jc w:val="both"/>
      </w:pPr>
      <w:r>
        <w:t xml:space="preserve">Zleceniobiorca </w:t>
      </w:r>
      <w:r w:rsidR="00895F4B">
        <w:t>udziela na dostarczony samochód gwarancji jakości:</w:t>
      </w:r>
    </w:p>
    <w:p w14:paraId="78370CE7" w14:textId="77777777" w:rsidR="00895F4B" w:rsidRDefault="00895F4B" w:rsidP="00895F4B">
      <w:pPr>
        <w:numPr>
          <w:ilvl w:val="0"/>
          <w:numId w:val="5"/>
        </w:numPr>
        <w:shd w:val="clear" w:color="auto" w:fill="FFFFFF"/>
        <w:tabs>
          <w:tab w:val="left" w:pos="1426"/>
        </w:tabs>
        <w:ind w:right="5"/>
        <w:jc w:val="both"/>
      </w:pPr>
      <w:r>
        <w:t>na silnik i podzespoły - …....................… miesięcy/kilometrów;</w:t>
      </w:r>
    </w:p>
    <w:p w14:paraId="72F6E6A3" w14:textId="77777777" w:rsidR="00895F4B" w:rsidRDefault="00895F4B" w:rsidP="00895F4B">
      <w:pPr>
        <w:numPr>
          <w:ilvl w:val="0"/>
          <w:numId w:val="5"/>
        </w:numPr>
        <w:shd w:val="clear" w:color="auto" w:fill="FFFFFF"/>
        <w:tabs>
          <w:tab w:val="left" w:pos="1426"/>
        </w:tabs>
        <w:ind w:right="5"/>
        <w:jc w:val="both"/>
      </w:pPr>
      <w:r>
        <w:t>na lakier - …....................… miesięcy;</w:t>
      </w:r>
    </w:p>
    <w:p w14:paraId="04FAEAA3" w14:textId="77777777" w:rsidR="00895F4B" w:rsidRDefault="00895F4B" w:rsidP="00895F4B">
      <w:pPr>
        <w:numPr>
          <w:ilvl w:val="0"/>
          <w:numId w:val="5"/>
        </w:numPr>
        <w:shd w:val="clear" w:color="auto" w:fill="FFFFFF"/>
        <w:tabs>
          <w:tab w:val="left" w:pos="1426"/>
        </w:tabs>
        <w:ind w:right="5"/>
        <w:jc w:val="both"/>
        <w:rPr>
          <w:spacing w:val="-3"/>
        </w:rPr>
      </w:pPr>
      <w:r>
        <w:t xml:space="preserve">na perforacje nadwozia - </w:t>
      </w:r>
      <w:r>
        <w:rPr>
          <w:spacing w:val="-1"/>
        </w:rPr>
        <w:t>…....................… miesięcy.</w:t>
      </w:r>
    </w:p>
    <w:p w14:paraId="29082697" w14:textId="77777777" w:rsidR="00895F4B" w:rsidRDefault="00895F4B" w:rsidP="00895F4B">
      <w:pPr>
        <w:numPr>
          <w:ilvl w:val="0"/>
          <w:numId w:val="4"/>
        </w:numPr>
        <w:shd w:val="clear" w:color="auto" w:fill="FFFFFF"/>
        <w:jc w:val="both"/>
      </w:pPr>
      <w:r>
        <w:t>Udzielone okresy gwarancji zaczynają swój bieg od dnia podpisania protokołu odbioru.</w:t>
      </w:r>
    </w:p>
    <w:p w14:paraId="38BD2B40" w14:textId="77777777" w:rsidR="00895F4B" w:rsidRDefault="00895F4B" w:rsidP="00895F4B">
      <w:pPr>
        <w:shd w:val="clear" w:color="auto" w:fill="FFFFFF"/>
        <w:jc w:val="center"/>
      </w:pPr>
    </w:p>
    <w:p w14:paraId="4C30F929" w14:textId="77777777" w:rsidR="00895F4B" w:rsidRDefault="00895F4B" w:rsidP="00895F4B">
      <w:pPr>
        <w:shd w:val="clear" w:color="auto" w:fill="FFFFFF"/>
        <w:jc w:val="center"/>
        <w:rPr>
          <w:b/>
        </w:rPr>
      </w:pPr>
      <w:r>
        <w:rPr>
          <w:b/>
        </w:rPr>
        <w:t>§ 5.</w:t>
      </w:r>
    </w:p>
    <w:p w14:paraId="0DD37B9B" w14:textId="77777777" w:rsidR="00895F4B" w:rsidRPr="00D818AF" w:rsidRDefault="00895F4B" w:rsidP="00895F4B">
      <w:pPr>
        <w:jc w:val="both"/>
        <w:rPr>
          <w:color w:val="000000"/>
        </w:rPr>
      </w:pPr>
      <w:r w:rsidRPr="00D818AF">
        <w:rPr>
          <w:color w:val="000000"/>
        </w:rPr>
        <w:t>Osobami up</w:t>
      </w:r>
      <w:r>
        <w:rPr>
          <w:color w:val="000000"/>
        </w:rPr>
        <w:t>oważnionymi</w:t>
      </w:r>
      <w:r w:rsidRPr="00D818AF">
        <w:rPr>
          <w:color w:val="000000"/>
        </w:rPr>
        <w:t xml:space="preserve"> do kontaktu ze strony </w:t>
      </w:r>
      <w:r>
        <w:rPr>
          <w:color w:val="000000"/>
        </w:rPr>
        <w:t>Z</w:t>
      </w:r>
      <w:r w:rsidR="00D02D85">
        <w:rPr>
          <w:color w:val="000000"/>
        </w:rPr>
        <w:t>leceniodawcy i Zleceniobiorcy</w:t>
      </w:r>
      <w:r w:rsidRPr="00D818AF">
        <w:rPr>
          <w:color w:val="000000"/>
        </w:rPr>
        <w:t xml:space="preserve"> są: </w:t>
      </w:r>
    </w:p>
    <w:p w14:paraId="05399765" w14:textId="77777777" w:rsidR="00895F4B" w:rsidRPr="00D818AF" w:rsidRDefault="00895F4B" w:rsidP="00895F4B">
      <w:pPr>
        <w:numPr>
          <w:ilvl w:val="0"/>
          <w:numId w:val="7"/>
        </w:numPr>
        <w:jc w:val="both"/>
        <w:rPr>
          <w:color w:val="000000"/>
        </w:rPr>
      </w:pPr>
      <w:r>
        <w:rPr>
          <w:bCs/>
        </w:rPr>
        <w:t xml:space="preserve">Ze strony Zleceniodawcy </w:t>
      </w:r>
      <w:r w:rsidR="00D02D85">
        <w:rPr>
          <w:bCs/>
        </w:rPr>
        <w:t>–</w:t>
      </w:r>
      <w:r>
        <w:rPr>
          <w:bCs/>
        </w:rPr>
        <w:t xml:space="preserve"> </w:t>
      </w:r>
      <w:r w:rsidRPr="00D818AF">
        <w:rPr>
          <w:bCs/>
        </w:rPr>
        <w:t>A</w:t>
      </w:r>
      <w:r w:rsidR="00D02D85">
        <w:rPr>
          <w:bCs/>
        </w:rPr>
        <w:t>leksy Ptaszyński</w:t>
      </w:r>
      <w:r w:rsidRPr="00D818AF">
        <w:rPr>
          <w:bCs/>
        </w:rPr>
        <w:t xml:space="preserve"> </w:t>
      </w:r>
      <w:r w:rsidR="00D02D85">
        <w:rPr>
          <w:bCs/>
        </w:rPr>
        <w:t>–</w:t>
      </w:r>
      <w:r w:rsidRPr="00D818AF">
        <w:rPr>
          <w:bCs/>
        </w:rPr>
        <w:t xml:space="preserve"> K</w:t>
      </w:r>
      <w:r w:rsidR="00D02D85">
        <w:rPr>
          <w:bCs/>
        </w:rPr>
        <w:t>omendant Straży Miejskiej w Kędzierzynie-Koźlu</w:t>
      </w:r>
      <w:r w:rsidRPr="00D818AF">
        <w:rPr>
          <w:bCs/>
        </w:rPr>
        <w:t xml:space="preserve"> </w:t>
      </w:r>
      <w:r>
        <w:rPr>
          <w:bCs/>
        </w:rPr>
        <w:t>tel. </w:t>
      </w:r>
      <w:r w:rsidRPr="00D818AF">
        <w:rPr>
          <w:bCs/>
        </w:rPr>
        <w:t>77/40-50-3</w:t>
      </w:r>
      <w:r w:rsidR="00D02D85">
        <w:rPr>
          <w:bCs/>
        </w:rPr>
        <w:t>28</w:t>
      </w:r>
      <w:r w:rsidRPr="00D818AF">
        <w:rPr>
          <w:bCs/>
        </w:rPr>
        <w:t xml:space="preserve">. </w:t>
      </w:r>
    </w:p>
    <w:p w14:paraId="0D71A602" w14:textId="77777777" w:rsidR="00895F4B" w:rsidRPr="00D818AF" w:rsidRDefault="00895F4B" w:rsidP="00895F4B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Ze strony</w:t>
      </w:r>
      <w:r w:rsidR="008F3E81">
        <w:rPr>
          <w:color w:val="000000"/>
        </w:rPr>
        <w:t xml:space="preserve"> </w:t>
      </w:r>
      <w:r w:rsidR="00874F5B">
        <w:rPr>
          <w:color w:val="000000"/>
        </w:rPr>
        <w:t>Zleceniobiorcy</w:t>
      </w:r>
      <w:r>
        <w:rPr>
          <w:color w:val="000000"/>
        </w:rPr>
        <w:t xml:space="preserve">  – .................................................</w:t>
      </w:r>
      <w:r w:rsidRPr="00D818AF">
        <w:rPr>
          <w:bCs/>
        </w:rPr>
        <w:t>.</w:t>
      </w:r>
    </w:p>
    <w:p w14:paraId="5BFA4390" w14:textId="77777777" w:rsidR="00895F4B" w:rsidRDefault="00895F4B" w:rsidP="00895F4B">
      <w:pPr>
        <w:shd w:val="clear" w:color="auto" w:fill="FFFFFF"/>
        <w:jc w:val="center"/>
        <w:rPr>
          <w:b/>
        </w:rPr>
      </w:pPr>
    </w:p>
    <w:p w14:paraId="2AFEC4EE" w14:textId="77777777" w:rsidR="00895F4B" w:rsidRDefault="00895F4B" w:rsidP="00895F4B">
      <w:pPr>
        <w:jc w:val="center"/>
        <w:rPr>
          <w:b/>
        </w:rPr>
      </w:pPr>
      <w:r>
        <w:rPr>
          <w:b/>
        </w:rPr>
        <w:t>§ 6.</w:t>
      </w:r>
    </w:p>
    <w:p w14:paraId="0AD59B3B" w14:textId="77777777" w:rsidR="00895F4B" w:rsidRPr="00CC05CA" w:rsidRDefault="00895F4B" w:rsidP="00895F4B">
      <w:pPr>
        <w:pStyle w:val="Tekstpodstawowy"/>
        <w:numPr>
          <w:ilvl w:val="0"/>
          <w:numId w:val="8"/>
        </w:numPr>
        <w:ind w:left="284" w:hanging="284"/>
        <w:jc w:val="both"/>
        <w:rPr>
          <w:b w:val="0"/>
          <w:sz w:val="24"/>
          <w:szCs w:val="24"/>
          <w:lang w:val="cs-CZ"/>
        </w:rPr>
      </w:pPr>
      <w:r w:rsidRPr="00CC05CA">
        <w:rPr>
          <w:b w:val="0"/>
          <w:sz w:val="24"/>
          <w:szCs w:val="24"/>
          <w:lang w:val="cs-CZ"/>
        </w:rPr>
        <w:t>Strony ustalają następujące wielkości kar umownych i odsetek za zwłokę oraz zasady ich</w:t>
      </w:r>
      <w:r w:rsidR="00CC05CA" w:rsidRPr="00CC05CA">
        <w:rPr>
          <w:b w:val="0"/>
          <w:sz w:val="24"/>
          <w:szCs w:val="24"/>
          <w:lang w:val="cs-CZ"/>
        </w:rPr>
        <w:t xml:space="preserve"> </w:t>
      </w:r>
      <w:r w:rsidRPr="00CC05CA">
        <w:rPr>
          <w:b w:val="0"/>
          <w:sz w:val="24"/>
          <w:szCs w:val="24"/>
          <w:lang w:val="cs-CZ"/>
        </w:rPr>
        <w:t>naliczania:</w:t>
      </w:r>
    </w:p>
    <w:p w14:paraId="3FB0E5D3" w14:textId="77777777" w:rsidR="00895F4B" w:rsidRPr="00C56AE0" w:rsidRDefault="00895F4B" w:rsidP="00CC05CA">
      <w:pPr>
        <w:pStyle w:val="Tekstpodstawowy"/>
        <w:ind w:left="284" w:hanging="284"/>
        <w:jc w:val="both"/>
        <w:rPr>
          <w:b w:val="0"/>
          <w:sz w:val="24"/>
          <w:szCs w:val="24"/>
          <w:lang w:val="cs-CZ"/>
        </w:rPr>
      </w:pPr>
      <w:r w:rsidRPr="00C56AE0">
        <w:rPr>
          <w:b w:val="0"/>
          <w:sz w:val="24"/>
          <w:szCs w:val="24"/>
          <w:lang w:val="cs-CZ"/>
        </w:rPr>
        <w:t>1)</w:t>
      </w:r>
      <w:r w:rsidR="00CC05CA">
        <w:rPr>
          <w:b w:val="0"/>
          <w:sz w:val="24"/>
          <w:szCs w:val="24"/>
          <w:lang w:val="cs-CZ"/>
        </w:rPr>
        <w:tab/>
      </w:r>
      <w:r w:rsidRPr="00C56AE0">
        <w:rPr>
          <w:b w:val="0"/>
          <w:sz w:val="24"/>
          <w:szCs w:val="24"/>
          <w:lang w:val="cs-CZ"/>
        </w:rPr>
        <w:t xml:space="preserve">W przypadku zwłoki w terminie wykonania umowy lub nienależytego jej wykonania w określonej części w wyznaczonym terminie, </w:t>
      </w:r>
      <w:r w:rsidRPr="00C56AE0">
        <w:rPr>
          <w:b w:val="0"/>
          <w:sz w:val="24"/>
          <w:szCs w:val="24"/>
        </w:rPr>
        <w:t>Zleceniodawca</w:t>
      </w:r>
      <w:r w:rsidRPr="00C56AE0">
        <w:rPr>
          <w:b w:val="0"/>
          <w:sz w:val="24"/>
          <w:szCs w:val="24"/>
          <w:lang w:val="cs-CZ"/>
        </w:rPr>
        <w:t xml:space="preserve"> może obciążyć Zleceniobiorcę</w:t>
      </w:r>
      <w:r>
        <w:rPr>
          <w:b w:val="0"/>
          <w:sz w:val="24"/>
          <w:szCs w:val="24"/>
          <w:lang w:val="cs-CZ"/>
        </w:rPr>
        <w:t xml:space="preserve"> karami umownymi w wysokości 0,30</w:t>
      </w:r>
      <w:r w:rsidRPr="00C56AE0">
        <w:rPr>
          <w:b w:val="0"/>
          <w:sz w:val="24"/>
          <w:szCs w:val="24"/>
          <w:lang w:val="cs-CZ"/>
        </w:rPr>
        <w:t xml:space="preserve"> %  wartości nie wykonanej w terminie lub nienależycie wykonanej części umowy za każdy dzień zwłoki lub czasu trwania nienależytego wykonania umowy,</w:t>
      </w:r>
    </w:p>
    <w:p w14:paraId="006D9CC2" w14:textId="77777777" w:rsidR="00895F4B" w:rsidRPr="00C56AE0" w:rsidRDefault="00895F4B" w:rsidP="00CC05CA">
      <w:pPr>
        <w:pStyle w:val="Tekstpodstawowy"/>
        <w:ind w:left="284" w:hanging="284"/>
        <w:jc w:val="both"/>
        <w:rPr>
          <w:b w:val="0"/>
          <w:sz w:val="24"/>
          <w:szCs w:val="24"/>
        </w:rPr>
      </w:pPr>
      <w:r w:rsidRPr="00C56AE0">
        <w:rPr>
          <w:rFonts w:eastAsia="TimesNewRomanPS"/>
          <w:b w:val="0"/>
          <w:sz w:val="24"/>
          <w:szCs w:val="24"/>
          <w:lang w:val="cs-CZ"/>
        </w:rPr>
        <w:t>2)</w:t>
      </w:r>
      <w:r w:rsidR="00CC05CA">
        <w:rPr>
          <w:rFonts w:eastAsia="TimesNewRomanPS"/>
          <w:b w:val="0"/>
          <w:sz w:val="24"/>
          <w:szCs w:val="24"/>
          <w:lang w:val="cs-CZ"/>
        </w:rPr>
        <w:tab/>
      </w:r>
      <w:r w:rsidRPr="00C56AE0">
        <w:rPr>
          <w:b w:val="0"/>
          <w:sz w:val="24"/>
          <w:szCs w:val="24"/>
          <w:lang w:val="cs-CZ"/>
        </w:rPr>
        <w:t>W przypadku odstąpienia od umowy przez jedną ze stron umowy z przyczyn, za które odpowiedzialność ponosi Zleceniobiorca,  Zleceniobiorca zapłaci Zleceniodawcy karę umowną w wysokości 20 % wartości przedmiotu umowy;</w:t>
      </w:r>
    </w:p>
    <w:p w14:paraId="08236E6F" w14:textId="77777777" w:rsidR="00895F4B" w:rsidRPr="00C56AE0" w:rsidRDefault="00895F4B" w:rsidP="00CC05CA">
      <w:pPr>
        <w:pStyle w:val="Tekstpodstawowy"/>
        <w:ind w:left="284" w:hanging="284"/>
        <w:jc w:val="both"/>
        <w:rPr>
          <w:b w:val="0"/>
          <w:sz w:val="24"/>
          <w:szCs w:val="24"/>
        </w:rPr>
      </w:pPr>
      <w:r w:rsidRPr="00C56AE0">
        <w:rPr>
          <w:rFonts w:eastAsia="TimesNewRomanPS"/>
          <w:b w:val="0"/>
          <w:sz w:val="24"/>
          <w:szCs w:val="24"/>
          <w:lang w:val="cs-CZ"/>
        </w:rPr>
        <w:t>3)</w:t>
      </w:r>
      <w:r w:rsidR="00CC05CA">
        <w:rPr>
          <w:rFonts w:eastAsia="TimesNewRomanPS"/>
          <w:b w:val="0"/>
          <w:sz w:val="24"/>
          <w:szCs w:val="24"/>
          <w:lang w:val="cs-CZ"/>
        </w:rPr>
        <w:tab/>
      </w:r>
      <w:r w:rsidRPr="00C56AE0">
        <w:rPr>
          <w:b w:val="0"/>
          <w:sz w:val="24"/>
          <w:szCs w:val="24"/>
          <w:lang w:val="cs-CZ"/>
        </w:rPr>
        <w:t>W przypadku odstąpienia od umowy przez jedną ze stron umowy z przyczyn, za które odpowiedzialność ponosi Zleceniodawcy,  Zleceniodawca zapłaci Zleceniobiorcy karę umowną w wysokości 20 % wartości przedmiotu umowy;</w:t>
      </w:r>
    </w:p>
    <w:p w14:paraId="52505564" w14:textId="77777777" w:rsidR="00895F4B" w:rsidRPr="00C56AE0" w:rsidRDefault="00895F4B" w:rsidP="00CC05CA">
      <w:pPr>
        <w:ind w:left="284" w:hanging="284"/>
        <w:jc w:val="both"/>
      </w:pPr>
      <w:r w:rsidRPr="00C56AE0">
        <w:t>4)</w:t>
      </w:r>
      <w:r w:rsidR="00CC05CA">
        <w:tab/>
      </w:r>
      <w:r w:rsidRPr="00C56AE0">
        <w:t>Każda ze stron może dochodzić roszczeń odszkodowawczych przekraczających wielkość kar umownych</w:t>
      </w:r>
    </w:p>
    <w:p w14:paraId="6EE8C417" w14:textId="77777777" w:rsidR="00895F4B" w:rsidRPr="00D818AF" w:rsidRDefault="00895F4B" w:rsidP="00CC05CA">
      <w:pPr>
        <w:pStyle w:val="Tekstpodstawowywcity"/>
        <w:spacing w:after="0"/>
        <w:ind w:left="284" w:hanging="284"/>
        <w:jc w:val="both"/>
      </w:pPr>
      <w:r w:rsidRPr="00D818AF">
        <w:t>2.</w:t>
      </w:r>
      <w:r w:rsidR="00CC05CA">
        <w:tab/>
      </w:r>
      <w:r w:rsidRPr="00D818AF">
        <w:t xml:space="preserve">W przypadku opóźnienia w zapłacie należności za przedmiot umowy, </w:t>
      </w:r>
      <w:r>
        <w:t xml:space="preserve">Zleceniobiorca </w:t>
      </w:r>
      <w:r w:rsidRPr="00D818AF">
        <w:t>może obciążyć</w:t>
      </w:r>
      <w:r>
        <w:t xml:space="preserve"> Zleceniodawcę </w:t>
      </w:r>
      <w:r w:rsidRPr="00D818AF">
        <w:t xml:space="preserve">odsetkami za zwłokę, w wysokości określonej ustawowo.   </w:t>
      </w:r>
    </w:p>
    <w:p w14:paraId="72B797F2" w14:textId="77777777" w:rsidR="00895F4B" w:rsidRDefault="00895F4B" w:rsidP="00895F4B">
      <w:pPr>
        <w:shd w:val="clear" w:color="auto" w:fill="FFFFFF"/>
        <w:ind w:firstLine="4632"/>
      </w:pPr>
    </w:p>
    <w:p w14:paraId="084D06D8" w14:textId="77777777" w:rsidR="00895F4B" w:rsidRPr="00C56AE0" w:rsidRDefault="00895F4B" w:rsidP="00246418">
      <w:pPr>
        <w:shd w:val="clear" w:color="auto" w:fill="FFFFFF"/>
        <w:jc w:val="center"/>
        <w:rPr>
          <w:b/>
        </w:rPr>
      </w:pPr>
      <w:r w:rsidRPr="00C56AE0">
        <w:rPr>
          <w:b/>
        </w:rPr>
        <w:t>§ 7.</w:t>
      </w:r>
    </w:p>
    <w:p w14:paraId="0E0C3D8D" w14:textId="77777777" w:rsidR="00895F4B" w:rsidRDefault="008F3E81" w:rsidP="00895F4B">
      <w:pPr>
        <w:numPr>
          <w:ilvl w:val="0"/>
          <w:numId w:val="6"/>
        </w:numPr>
        <w:jc w:val="both"/>
      </w:pPr>
      <w:r>
        <w:t>Zleceniobiorca</w:t>
      </w:r>
      <w:r w:rsidR="00895F4B">
        <w:t xml:space="preserve"> oświadcza, że dysponuje, stosowną wiedzą, odpowiednią bazą i środkami</w:t>
      </w:r>
      <w:r w:rsidR="00895F4B">
        <w:br/>
        <w:t>do wykonania przedmiotu niniejszej Umowy oraz, że jest upoważniony zgodnie z prawem do dostarczenia przedmiotu Umowy i w tym zakresie nie narusza jakichkolwiek praw osób trzecich.</w:t>
      </w:r>
    </w:p>
    <w:p w14:paraId="06A1FCBA" w14:textId="77777777" w:rsidR="00895F4B" w:rsidRDefault="00895F4B" w:rsidP="00895F4B">
      <w:pPr>
        <w:numPr>
          <w:ilvl w:val="0"/>
          <w:numId w:val="6"/>
        </w:numPr>
        <w:jc w:val="both"/>
        <w:rPr>
          <w:spacing w:val="-5"/>
        </w:rPr>
      </w:pPr>
      <w:r>
        <w:lastRenderedPageBreak/>
        <w:t xml:space="preserve">W przypadku zgłoszenia przez osobę trzecią jakichkolwiek roszczeń do przedmiotu umowy </w:t>
      </w:r>
      <w:r w:rsidR="00106175">
        <w:t>Zleceniobiorca</w:t>
      </w:r>
      <w:r>
        <w:t xml:space="preserve"> zobowiązuje się na swój koszt podjąć działania prawne zmierzające do ochrony </w:t>
      </w:r>
      <w:r w:rsidR="00106175">
        <w:t>Zleceniodawcy</w:t>
      </w:r>
      <w:r>
        <w:t xml:space="preserve"> oraz do zwrotu wszelkich kosztów, jakie zamawiający byłby zobowiązany zapłacić osobie trzeciej z tytułu naruszenia jej praw.</w:t>
      </w:r>
    </w:p>
    <w:p w14:paraId="0F692F62" w14:textId="77777777" w:rsidR="00895F4B" w:rsidRDefault="00895F4B" w:rsidP="00895F4B">
      <w:pPr>
        <w:shd w:val="clear" w:color="auto" w:fill="FFFFFF"/>
        <w:ind w:firstLine="4570"/>
      </w:pPr>
    </w:p>
    <w:p w14:paraId="514B84D6" w14:textId="77777777" w:rsidR="00895F4B" w:rsidRDefault="00895F4B" w:rsidP="00895F4B">
      <w:pPr>
        <w:jc w:val="center"/>
        <w:rPr>
          <w:b/>
        </w:rPr>
      </w:pPr>
      <w:r>
        <w:rPr>
          <w:b/>
        </w:rPr>
        <w:t>§ 8.</w:t>
      </w:r>
    </w:p>
    <w:p w14:paraId="5933F576" w14:textId="77777777" w:rsidR="00E9000F" w:rsidRDefault="00E9000F" w:rsidP="00895F4B">
      <w:pPr>
        <w:shd w:val="clear" w:color="auto" w:fill="FFFFFF"/>
        <w:jc w:val="both"/>
      </w:pPr>
      <w:r>
        <w:t>Strony przewidują możliwość zmian istotnych warunków umowy</w:t>
      </w:r>
      <w:r w:rsidR="00F63805">
        <w:t>,</w:t>
      </w:r>
      <w:r>
        <w:t xml:space="preserve"> w zakresie terminu realizacji zamówie</w:t>
      </w:r>
      <w:r w:rsidR="000B0CE5">
        <w:t xml:space="preserve">nia, w przypadku wystąpienia </w:t>
      </w:r>
      <w:r>
        <w:t xml:space="preserve">uzasadnionych okoliczności utrudniających wypełnienie przez </w:t>
      </w:r>
      <w:r w:rsidR="004852A4">
        <w:t>Zleceniodawcy</w:t>
      </w:r>
      <w:r>
        <w:t xml:space="preserve"> </w:t>
      </w:r>
      <w:r w:rsidR="0003202F">
        <w:t xml:space="preserve">obowiązków związanych z zawarciem umowy ubezpieczenia AC samochodu stanowiącego przedmiot zamówienia. </w:t>
      </w:r>
    </w:p>
    <w:p w14:paraId="395C830A" w14:textId="77777777" w:rsidR="00E9000F" w:rsidRDefault="00E9000F" w:rsidP="00895F4B">
      <w:pPr>
        <w:shd w:val="clear" w:color="auto" w:fill="FFFFFF"/>
        <w:jc w:val="both"/>
      </w:pPr>
    </w:p>
    <w:p w14:paraId="2D1BE1F0" w14:textId="77777777" w:rsidR="0003202F" w:rsidRDefault="0003202F" w:rsidP="0003202F">
      <w:pPr>
        <w:jc w:val="center"/>
        <w:rPr>
          <w:b/>
        </w:rPr>
      </w:pPr>
      <w:r>
        <w:rPr>
          <w:b/>
        </w:rPr>
        <w:t>§ 9.</w:t>
      </w:r>
    </w:p>
    <w:p w14:paraId="21B77CB8" w14:textId="77777777" w:rsidR="00895F4B" w:rsidRDefault="00895F4B" w:rsidP="00895F4B">
      <w:pPr>
        <w:shd w:val="clear" w:color="auto" w:fill="FFFFFF"/>
        <w:jc w:val="both"/>
      </w:pPr>
      <w:r>
        <w:t>Wszelkie zmiany niniejszej Umowy wymagają zgody Stron w formie pisemnej pod rygorem nieważności.</w:t>
      </w:r>
    </w:p>
    <w:p w14:paraId="17387218" w14:textId="77777777" w:rsidR="0003202F" w:rsidRDefault="0003202F" w:rsidP="0003202F">
      <w:pPr>
        <w:jc w:val="center"/>
        <w:rPr>
          <w:b/>
        </w:rPr>
      </w:pPr>
      <w:r>
        <w:rPr>
          <w:b/>
        </w:rPr>
        <w:t>§ 10.</w:t>
      </w:r>
    </w:p>
    <w:p w14:paraId="6B7DAEA0" w14:textId="77777777" w:rsidR="00895F4B" w:rsidRPr="00D818AF" w:rsidRDefault="00895F4B" w:rsidP="00895F4B">
      <w:pPr>
        <w:jc w:val="both"/>
      </w:pPr>
      <w:r w:rsidRPr="00D818AF">
        <w:t xml:space="preserve">W sprawach nie unormowanych umową mają zastosowanie przepisy Kodeksu </w:t>
      </w:r>
      <w:r w:rsidR="006427AF">
        <w:t>c</w:t>
      </w:r>
      <w:r w:rsidRPr="00D818AF">
        <w:t xml:space="preserve">ywilnego. </w:t>
      </w:r>
    </w:p>
    <w:p w14:paraId="4FA11AE6" w14:textId="77777777" w:rsidR="0003202F" w:rsidRDefault="0003202F" w:rsidP="0003202F">
      <w:pPr>
        <w:jc w:val="center"/>
        <w:rPr>
          <w:b/>
        </w:rPr>
      </w:pPr>
    </w:p>
    <w:p w14:paraId="7291BD3F" w14:textId="77777777" w:rsidR="0003202F" w:rsidRDefault="0003202F" w:rsidP="0003202F">
      <w:pPr>
        <w:jc w:val="center"/>
        <w:rPr>
          <w:b/>
        </w:rPr>
      </w:pPr>
      <w:r>
        <w:rPr>
          <w:b/>
        </w:rPr>
        <w:t>§ 11.</w:t>
      </w:r>
    </w:p>
    <w:p w14:paraId="5C1615F7" w14:textId="77777777" w:rsidR="00895F4B" w:rsidRDefault="00895F4B" w:rsidP="00895F4B">
      <w:pPr>
        <w:shd w:val="clear" w:color="auto" w:fill="FFFFFF"/>
        <w:jc w:val="both"/>
      </w:pPr>
      <w:r>
        <w:t>Wszelkie spory wynikłe z tytułu realizacji niniejszej Umowy będą rozpatrywane przez sąd powszechny właściwy dla siedziby Z</w:t>
      </w:r>
      <w:r w:rsidR="00D56C4A">
        <w:t>leceniodawcy</w:t>
      </w:r>
      <w:r>
        <w:t>.</w:t>
      </w:r>
    </w:p>
    <w:p w14:paraId="56559D24" w14:textId="77777777" w:rsidR="00895F4B" w:rsidRDefault="00895F4B" w:rsidP="00895F4B">
      <w:pPr>
        <w:shd w:val="clear" w:color="auto" w:fill="FFFFFF"/>
      </w:pPr>
    </w:p>
    <w:p w14:paraId="2D7A43F3" w14:textId="77777777" w:rsidR="0003202F" w:rsidRDefault="0003202F" w:rsidP="0003202F">
      <w:pPr>
        <w:jc w:val="center"/>
        <w:rPr>
          <w:b/>
        </w:rPr>
      </w:pPr>
      <w:r>
        <w:rPr>
          <w:b/>
        </w:rPr>
        <w:t>§ 12.</w:t>
      </w:r>
    </w:p>
    <w:p w14:paraId="468D7AE6" w14:textId="77777777" w:rsidR="00895F4B" w:rsidRDefault="00895F4B" w:rsidP="00895F4B">
      <w:pPr>
        <w:jc w:val="both"/>
      </w:pPr>
      <w:r>
        <w:t xml:space="preserve">Umowę niniejszą sporządzono w 4 egzemplarzach, 3 dla </w:t>
      </w:r>
      <w:r w:rsidR="00EF6259">
        <w:t>Zleceniodawcy, 1 dla Zleceniobiorcy</w:t>
      </w:r>
      <w:r>
        <w:t>.</w:t>
      </w:r>
    </w:p>
    <w:p w14:paraId="3CB0972E" w14:textId="77777777" w:rsidR="00895F4B" w:rsidRDefault="00895F4B" w:rsidP="00895F4B"/>
    <w:p w14:paraId="5DA4A071" w14:textId="77777777" w:rsidR="00895F4B" w:rsidRDefault="00895F4B" w:rsidP="00895F4B"/>
    <w:p w14:paraId="0FABFC00" w14:textId="77777777" w:rsidR="00895F4B" w:rsidRDefault="00895F4B" w:rsidP="00895F4B"/>
    <w:p w14:paraId="53EF4385" w14:textId="77777777" w:rsidR="00895F4B" w:rsidRDefault="00895F4B" w:rsidP="00895F4B"/>
    <w:p w14:paraId="1CFE3603" w14:textId="77777777" w:rsidR="00895F4B" w:rsidRDefault="00895F4B" w:rsidP="00895F4B"/>
    <w:p w14:paraId="5F6ACBC2" w14:textId="77777777" w:rsidR="00895F4B" w:rsidRDefault="00895F4B" w:rsidP="00895F4B"/>
    <w:p w14:paraId="1F17B3EF" w14:textId="77777777" w:rsidR="00895F4B" w:rsidRDefault="00895F4B" w:rsidP="00895F4B"/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2931"/>
        <w:gridCol w:w="3071"/>
      </w:tblGrid>
      <w:tr w:rsidR="00895F4B" w14:paraId="47BBE4EB" w14:textId="77777777">
        <w:tc>
          <w:tcPr>
            <w:tcW w:w="3070" w:type="dxa"/>
          </w:tcPr>
          <w:p w14:paraId="6B5EA539" w14:textId="77777777" w:rsidR="00895F4B" w:rsidRDefault="00895F4B" w:rsidP="00895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</w:t>
            </w:r>
          </w:p>
          <w:p w14:paraId="28F56DE6" w14:textId="77777777" w:rsidR="00895F4B" w:rsidRDefault="00EF6259" w:rsidP="00895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Zleceniobiorc</w:t>
            </w:r>
            <w:r w:rsidR="00895F4B">
              <w:rPr>
                <w:sz w:val="20"/>
                <w:szCs w:val="20"/>
              </w:rPr>
              <w:t>a</w:t>
            </w:r>
          </w:p>
        </w:tc>
        <w:tc>
          <w:tcPr>
            <w:tcW w:w="3071" w:type="dxa"/>
          </w:tcPr>
          <w:p w14:paraId="6A85E37F" w14:textId="77777777" w:rsidR="00895F4B" w:rsidRDefault="00895F4B" w:rsidP="00895F4B"/>
        </w:tc>
        <w:tc>
          <w:tcPr>
            <w:tcW w:w="3071" w:type="dxa"/>
          </w:tcPr>
          <w:p w14:paraId="2D758243" w14:textId="77777777" w:rsidR="00895F4B" w:rsidRDefault="00895F4B" w:rsidP="00895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</w:t>
            </w:r>
          </w:p>
          <w:p w14:paraId="1013193D" w14:textId="77777777" w:rsidR="00895F4B" w:rsidRDefault="00895F4B" w:rsidP="00EF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EF6259">
              <w:rPr>
                <w:sz w:val="20"/>
                <w:szCs w:val="20"/>
              </w:rPr>
              <w:t>leceniodawca</w:t>
            </w:r>
          </w:p>
        </w:tc>
      </w:tr>
    </w:tbl>
    <w:p w14:paraId="0E49E836" w14:textId="77777777" w:rsidR="00895F4B" w:rsidRDefault="00895F4B" w:rsidP="00895F4B"/>
    <w:p w14:paraId="445E151E" w14:textId="77777777" w:rsidR="00895F4B" w:rsidRDefault="00895F4B" w:rsidP="00895F4B"/>
    <w:p w14:paraId="685CEDE6" w14:textId="77777777" w:rsidR="0079250A" w:rsidRDefault="0079250A"/>
    <w:sectPr w:rsidR="00792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12A80"/>
    <w:multiLevelType w:val="hybridMultilevel"/>
    <w:tmpl w:val="5E320C1A"/>
    <w:lvl w:ilvl="0" w:tplc="92403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C5916"/>
    <w:multiLevelType w:val="hybridMultilevel"/>
    <w:tmpl w:val="CA20A274"/>
    <w:lvl w:ilvl="0" w:tplc="B7CA75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C54B40"/>
    <w:multiLevelType w:val="hybridMultilevel"/>
    <w:tmpl w:val="14C88D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75636AA"/>
    <w:multiLevelType w:val="hybridMultilevel"/>
    <w:tmpl w:val="9F68D6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9613319"/>
    <w:multiLevelType w:val="hybridMultilevel"/>
    <w:tmpl w:val="3FAAAECC"/>
    <w:lvl w:ilvl="0" w:tplc="AA38D56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61D45AF7"/>
    <w:multiLevelType w:val="hybridMultilevel"/>
    <w:tmpl w:val="F5FA3B3C"/>
    <w:lvl w:ilvl="0" w:tplc="0415000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6" w15:restartNumberingAfterBreak="0">
    <w:nsid w:val="71CB3F72"/>
    <w:multiLevelType w:val="hybridMultilevel"/>
    <w:tmpl w:val="E82C92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DCC12B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51A2FBF"/>
    <w:multiLevelType w:val="hybridMultilevel"/>
    <w:tmpl w:val="DDD26676"/>
    <w:lvl w:ilvl="0" w:tplc="0415000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 w16cid:durableId="602348960">
    <w:abstractNumId w:val="5"/>
  </w:num>
  <w:num w:numId="2" w16cid:durableId="990328936">
    <w:abstractNumId w:val="7"/>
  </w:num>
  <w:num w:numId="3" w16cid:durableId="479729709">
    <w:abstractNumId w:val="2"/>
  </w:num>
  <w:num w:numId="4" w16cid:durableId="762841980">
    <w:abstractNumId w:val="6"/>
  </w:num>
  <w:num w:numId="5" w16cid:durableId="1100950740">
    <w:abstractNumId w:val="4"/>
  </w:num>
  <w:num w:numId="6" w16cid:durableId="254746834">
    <w:abstractNumId w:val="3"/>
  </w:num>
  <w:num w:numId="7" w16cid:durableId="1193959844">
    <w:abstractNumId w:val="1"/>
  </w:num>
  <w:num w:numId="8" w16cid:durableId="550849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B1"/>
    <w:rsid w:val="00031364"/>
    <w:rsid w:val="0003202F"/>
    <w:rsid w:val="000B0CE5"/>
    <w:rsid w:val="00104A5C"/>
    <w:rsid w:val="00106175"/>
    <w:rsid w:val="00246418"/>
    <w:rsid w:val="002D4A9A"/>
    <w:rsid w:val="004620A7"/>
    <w:rsid w:val="004852A4"/>
    <w:rsid w:val="00553860"/>
    <w:rsid w:val="00597836"/>
    <w:rsid w:val="0061185E"/>
    <w:rsid w:val="006427AF"/>
    <w:rsid w:val="006E3D42"/>
    <w:rsid w:val="0079250A"/>
    <w:rsid w:val="00802A3E"/>
    <w:rsid w:val="00874F5B"/>
    <w:rsid w:val="00895F4B"/>
    <w:rsid w:val="008F3E81"/>
    <w:rsid w:val="00946509"/>
    <w:rsid w:val="009911AB"/>
    <w:rsid w:val="00AC2A48"/>
    <w:rsid w:val="00AD0202"/>
    <w:rsid w:val="00B64E62"/>
    <w:rsid w:val="00BA50D0"/>
    <w:rsid w:val="00CC05CA"/>
    <w:rsid w:val="00D02D85"/>
    <w:rsid w:val="00D56C4A"/>
    <w:rsid w:val="00DC09B1"/>
    <w:rsid w:val="00E42B86"/>
    <w:rsid w:val="00E9000F"/>
    <w:rsid w:val="00E91A6D"/>
    <w:rsid w:val="00EF6259"/>
    <w:rsid w:val="00F4699A"/>
    <w:rsid w:val="00F63805"/>
    <w:rsid w:val="00F6633B"/>
    <w:rsid w:val="00F76857"/>
    <w:rsid w:val="00FA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2D08B"/>
  <w15:chartTrackingRefBased/>
  <w15:docId w15:val="{03496CBF-8D21-4C4C-AE43-F45B7C4F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5F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95F4B"/>
    <w:pPr>
      <w:shd w:val="clear" w:color="auto" w:fill="FFFFFF"/>
      <w:jc w:val="center"/>
    </w:pPr>
    <w:rPr>
      <w:b/>
      <w:bCs/>
      <w:spacing w:val="-1"/>
      <w:sz w:val="28"/>
      <w:szCs w:val="28"/>
    </w:rPr>
  </w:style>
  <w:style w:type="paragraph" w:styleId="Tekstpodstawowywcity">
    <w:name w:val="Body Text Indent"/>
    <w:basedOn w:val="Normalny"/>
    <w:rsid w:val="00895F4B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UMKK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Asystent</dc:creator>
  <cp:keywords/>
  <cp:lastModifiedBy>Komputer</cp:lastModifiedBy>
  <cp:revision>4</cp:revision>
  <cp:lastPrinted>2011-11-15T14:02:00Z</cp:lastPrinted>
  <dcterms:created xsi:type="dcterms:W3CDTF">2022-09-09T06:59:00Z</dcterms:created>
  <dcterms:modified xsi:type="dcterms:W3CDTF">2022-09-09T07:00:00Z</dcterms:modified>
</cp:coreProperties>
</file>