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15C41" w14:textId="22F9736E" w:rsidR="005B3243" w:rsidRPr="005B3243" w:rsidRDefault="005B3243" w:rsidP="005B3243">
      <w:pPr>
        <w:pStyle w:val="Tekstpodstawowy"/>
        <w:spacing w:before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5B3243">
        <w:rPr>
          <w:b/>
        </w:rPr>
        <w:t>Załącznik nr 3</w:t>
      </w:r>
    </w:p>
    <w:p w14:paraId="40CB7F27" w14:textId="77777777" w:rsidR="005B3243" w:rsidRPr="005B3243" w:rsidRDefault="005B3243">
      <w:pPr>
        <w:pStyle w:val="Tekstpodstawowy"/>
        <w:spacing w:before="120"/>
        <w:jc w:val="center"/>
        <w:rPr>
          <w:b/>
        </w:rPr>
      </w:pPr>
    </w:p>
    <w:p w14:paraId="43376F3B" w14:textId="4EEEF8CC" w:rsidR="003E16DE" w:rsidRPr="005B3243" w:rsidRDefault="00EF3BB5">
      <w:pPr>
        <w:pStyle w:val="Tekstpodstawowy"/>
        <w:spacing w:before="120"/>
        <w:jc w:val="center"/>
        <w:rPr>
          <w:b/>
        </w:rPr>
      </w:pPr>
      <w:r w:rsidRPr="005B3243">
        <w:rPr>
          <w:b/>
        </w:rPr>
        <w:t>ZAMÓWIENIE – MATERIAŁÓW EKSPLOATACYJNYCH DO DRUKAREK na 202</w:t>
      </w:r>
      <w:r w:rsidR="00963B9F" w:rsidRPr="005B3243">
        <w:rPr>
          <w:b/>
        </w:rPr>
        <w:t>3</w:t>
      </w:r>
      <w:r w:rsidRPr="005B3243">
        <w:rPr>
          <w:b/>
        </w:rPr>
        <w:t xml:space="preserve"> rok</w:t>
      </w:r>
    </w:p>
    <w:p w14:paraId="40B2F1EA" w14:textId="77777777" w:rsidR="003E16DE" w:rsidRDefault="003E16DE">
      <w:pPr>
        <w:pStyle w:val="Tekstpodstawowy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Ind w:w="-123" w:type="dxa"/>
        <w:tblLayout w:type="fixed"/>
        <w:tblLook w:val="04A0" w:firstRow="1" w:lastRow="0" w:firstColumn="1" w:lastColumn="0" w:noHBand="0" w:noVBand="1"/>
      </w:tblPr>
      <w:tblGrid>
        <w:gridCol w:w="547"/>
        <w:gridCol w:w="1268"/>
        <w:gridCol w:w="997"/>
        <w:gridCol w:w="992"/>
        <w:gridCol w:w="1559"/>
        <w:gridCol w:w="992"/>
        <w:gridCol w:w="851"/>
        <w:gridCol w:w="709"/>
        <w:gridCol w:w="708"/>
        <w:gridCol w:w="1134"/>
        <w:gridCol w:w="1063"/>
      </w:tblGrid>
      <w:tr w:rsidR="003E16DE" w14:paraId="1AAC3F4B" w14:textId="77777777" w:rsidTr="00E77640">
        <w:trPr>
          <w:tblHeader/>
        </w:trPr>
        <w:tc>
          <w:tcPr>
            <w:tcW w:w="7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F782CA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Zestawienie tuszy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613E9F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Zamówienie</w:t>
            </w:r>
          </w:p>
        </w:tc>
      </w:tr>
      <w:tr w:rsidR="00E77640" w14:paraId="235E45DD" w14:textId="77777777" w:rsidTr="00E77640">
        <w:trPr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D04D871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DF049BC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Model drukarki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6496D3E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producenta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9F0A2FC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FA997FB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Symbol produktu zalecanego przez producenta drukarki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384A61" w14:textId="77777777" w:rsidR="003E16DE" w:rsidRPr="00E77640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77640">
              <w:rPr>
                <w:rFonts w:ascii="Tahoma" w:hAnsi="Tahoma" w:cs="Tahoma"/>
                <w:b/>
                <w:sz w:val="14"/>
                <w:szCs w:val="14"/>
              </w:rPr>
              <w:t>Wydajność w stronach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8A4F0A" w14:textId="77777777" w:rsidR="003E16DE" w:rsidRPr="00E77640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77640">
              <w:rPr>
                <w:rFonts w:ascii="Tahoma" w:hAnsi="Tahoma" w:cs="Tahoma"/>
                <w:b/>
                <w:sz w:val="14"/>
                <w:szCs w:val="14"/>
              </w:rPr>
              <w:t>Czy dopuszczalny zamiennik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F0730BC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j/m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E5910A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EF9E01B" w14:textId="77777777" w:rsidR="003E16DE" w:rsidRPr="00E77640" w:rsidRDefault="00EF3B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77640">
              <w:rPr>
                <w:rFonts w:ascii="Tahoma" w:hAnsi="Tahoma" w:cs="Tahoma"/>
                <w:b/>
                <w:sz w:val="14"/>
                <w:szCs w:val="14"/>
              </w:rPr>
              <w:t>Kwota jednostkowa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31763D9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Kwota razem</w:t>
            </w:r>
          </w:p>
        </w:tc>
      </w:tr>
      <w:tr w:rsidR="003E16DE" w14:paraId="5E529A01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AF471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085FE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C5235i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12D54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CANON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4B101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743C2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C-EXV29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65DB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3707A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EE424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3219B" w14:textId="77777777" w:rsidR="003E16DE" w:rsidRDefault="00EF3BB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CF9B1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8F4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3E16DE" w14:paraId="5176B8C4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B11C0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4B01E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C5235i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53FAB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CANON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87BFC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cyjan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92592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C-EXV29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346A1" w14:textId="77777777" w:rsidR="003E16DE" w:rsidRDefault="00EF3B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95A3D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7C881" w14:textId="77777777" w:rsidR="003E16DE" w:rsidRDefault="00EF3B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3B789" w14:textId="77777777" w:rsidR="003E16DE" w:rsidRDefault="00EF3BB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4BEDD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F1B0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3E16DE" w14:paraId="1831F1E9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0A26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13091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C5235i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0FF91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CANON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95628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B3FBB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C-EXV29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8C4E0" w14:textId="77777777" w:rsidR="003E16DE" w:rsidRDefault="00EF3B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573FC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3D46" w14:textId="77777777" w:rsidR="003E16DE" w:rsidRDefault="00EF3B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E7F25" w14:textId="77777777" w:rsidR="003E16DE" w:rsidRDefault="00EF3BB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08AAE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FFB1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3E16DE" w14:paraId="62A92249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2B7F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3754A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C5235i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75CAB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CANON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ADC38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F30DA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C-EXV29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1F33C" w14:textId="77777777" w:rsidR="003E16DE" w:rsidRDefault="00EF3B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D2F0C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2A890" w14:textId="77777777" w:rsidR="003E16DE" w:rsidRDefault="00EF3B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987E8" w14:textId="77777777" w:rsidR="003E16DE" w:rsidRDefault="00EF3BB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C931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24A9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3E16DE" w14:paraId="0D848FCF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41E2" w14:textId="77777777" w:rsidR="003E16DE" w:rsidRDefault="00EF3BB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D3C24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8FE08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64149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37931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CF259X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D2763" w14:textId="169C9F08" w:rsidR="003E16DE" w:rsidRDefault="00EF3B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F934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CF1F5" w14:textId="77777777" w:rsidR="003E16DE" w:rsidRDefault="00EF3BB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B1A8B" w14:textId="77777777" w:rsidR="003E16DE" w:rsidRDefault="00EF3B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63ED5" w14:textId="77777777" w:rsidR="003E16DE" w:rsidRDefault="00EF3BB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54047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C7E5" w14:textId="77777777" w:rsidR="003E16DE" w:rsidRDefault="003E16DE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715A4A57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DB62B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24B6A" w14:textId="7108C32C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WorkCentre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3325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F967" w14:textId="783458A1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XEROX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39A5D" w14:textId="0B391D31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5D999" w14:textId="2921884A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106R02312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98710" w14:textId="06764E29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F71C3" w14:textId="03A1351E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C36E8" w14:textId="5A7F788B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33FDF" w14:textId="6740529F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5FC78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52C0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7B32FFBF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2ED75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C731A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87EDD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7DCFE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EE16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CF380X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BBED2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46FA7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C5320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DDD65" w14:textId="287F1A78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365AD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6C99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56B9489F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A3E3E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2B41A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432B8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A9E8D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cyjan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15BAB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CF381A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67DCB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CA4F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21263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84A10" w14:textId="0CE44D6D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E2971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7E4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6A25B18F" w14:textId="77777777" w:rsidTr="00E77640">
        <w:trPr>
          <w:trHeight w:val="3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3F0F4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F776B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4EEE1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D119E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9B91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CF382A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F316D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7FCA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C5F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BAE7C" w14:textId="6638DFF9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19A65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C3F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39EC8661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9AF63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A4D25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E58A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C2B87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EB59B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CF383A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9D3CD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F26CD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083AE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871C5" w14:textId="1238C75B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157F3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E6C3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7731538E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1247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5FBDF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B401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C57D3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2343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AC1EE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44992402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EA305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0F5AB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D8EE5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F9EA3" w14:textId="77777777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5BCF1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86A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5FBEC508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F61C0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5E3A1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A925F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E1C2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AF59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CF226X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D3BA9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6AD78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99DB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A6D6" w14:textId="12B8CB1F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13768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E8E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16D23438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ADA2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6DEA5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3501i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81BA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KYOCERA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9F352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84ADB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TK-6305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CAAFF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8C0A5" w14:textId="77777777" w:rsidR="00963B9F" w:rsidRDefault="00963B9F" w:rsidP="00963B9F">
            <w:pPr>
              <w:jc w:val="center"/>
              <w:rPr>
                <w:rFonts w:ascii="Tahoma" w:hAnsi="Tahoma" w:cs="Calibri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Calibri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342C6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56EAF" w14:textId="197F5F35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17B9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007A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76240FDF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1167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A53B6" w14:textId="54E77470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M1132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6F45" w14:textId="4E6AD8A9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B712D" w14:textId="74069B6A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18D4A" w14:textId="3C853169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CE285A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5FD5D" w14:textId="5CC56561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5BC70" w14:textId="1BCF2B15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B04DA" w14:textId="75B48D3B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61C2D" w14:textId="04DA0550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3C34A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B8AA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16BD56B0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1CE1A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CB174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1730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0B291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CANON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F2F3B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3BA02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C-EXV37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3B4D2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CAAD1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1D530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C744B" w14:textId="1BA2AD9F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43A1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3DEC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56F59272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34A24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04DBA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3010i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29BC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KYOCERA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F1EE0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03B57" w14:textId="4AEB5E70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TK70105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1226B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223F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B4E78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E15DB" w14:textId="16993865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383D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7983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5B1B67FD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002FF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B378" w14:textId="0E156934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503B2" w14:textId="66719CC5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B9C3B" w14:textId="2F982A34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551BB" w14:textId="7B97D14C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CF413X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D6C05" w14:textId="0A454A99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C3AD" w14:textId="1F4B77F9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07EBE" w14:textId="2D463B43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B1006" w14:textId="7A5C4ED4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7739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C4B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33DFEEB0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4095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6EA5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C739B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BB59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2F345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CF410X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B707D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73DC2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906DA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8CF0F" w14:textId="77777777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C4192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770D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6D4A2309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9BEC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E793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DDE19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E1CC1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cyjan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1F061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CF411X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F9207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1F9C0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7011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25828" w14:textId="77777777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CA6DC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5D4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7F29CDF8" w14:textId="77777777" w:rsidTr="00E7764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EF51F" w14:textId="77777777" w:rsidR="00963B9F" w:rsidRDefault="00963B9F" w:rsidP="00963B9F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E92FC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M477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99686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08FBD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6FF48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CF412X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C3AC8" w14:textId="77777777" w:rsidR="00963B9F" w:rsidRDefault="00963B9F" w:rsidP="00963B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7EB64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E21EA" w14:textId="77777777" w:rsidR="00963B9F" w:rsidRDefault="00963B9F" w:rsidP="00963B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7C587" w14:textId="77777777" w:rsidR="00963B9F" w:rsidRDefault="00963B9F" w:rsidP="00963B9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BCBD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5955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B9F" w14:paraId="6A984AC0" w14:textId="77777777" w:rsidTr="00E77640"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447A" w14:textId="1E7F4089" w:rsidR="00963B9F" w:rsidRDefault="00963B9F" w:rsidP="00963B9F">
            <w:pPr>
              <w:pStyle w:val="Tekstpodstawowy"/>
              <w:spacing w:before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RAZEM (wszystkie pozycje)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B6C3" w14:textId="77777777" w:rsidR="00963B9F" w:rsidRDefault="00963B9F" w:rsidP="00963B9F">
            <w:pPr>
              <w:pStyle w:val="Tekstpodstawowy"/>
              <w:snapToGrid w:val="0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F78A7F3" w14:textId="77777777" w:rsidR="003E16DE" w:rsidRDefault="003E16DE">
      <w:pPr>
        <w:pStyle w:val="Tekstpodstawowy"/>
        <w:spacing w:before="60" w:after="60"/>
        <w:jc w:val="both"/>
        <w:rPr>
          <w:rFonts w:ascii="Tahoma" w:hAnsi="Tahoma" w:cs="Tahoma"/>
          <w:b/>
          <w:sz w:val="2"/>
          <w:szCs w:val="2"/>
        </w:rPr>
      </w:pPr>
    </w:p>
    <w:p w14:paraId="02D00D51" w14:textId="77777777" w:rsidR="003E16DE" w:rsidRDefault="003E16DE">
      <w:pPr>
        <w:pStyle w:val="Standard"/>
        <w:jc w:val="center"/>
        <w:rPr>
          <w:rFonts w:ascii="Tahoma" w:hAnsi="Tahoma" w:cs="Tahoma"/>
          <w:b/>
          <w:sz w:val="2"/>
          <w:szCs w:val="2"/>
        </w:rPr>
      </w:pPr>
    </w:p>
    <w:p w14:paraId="24E0E31D" w14:textId="77777777" w:rsidR="003E16DE" w:rsidRDefault="003E16DE">
      <w:pPr>
        <w:pStyle w:val="Tekstpodstawowy"/>
        <w:spacing w:before="60" w:after="60"/>
        <w:jc w:val="both"/>
        <w:rPr>
          <w:rFonts w:ascii="Tahoma" w:hAnsi="Tahoma" w:cs="Tahoma"/>
          <w:b/>
          <w:sz w:val="2"/>
          <w:szCs w:val="2"/>
        </w:rPr>
      </w:pPr>
    </w:p>
    <w:sectPr w:rsidR="003E16DE">
      <w:pgSz w:w="11906" w:h="16838"/>
      <w:pgMar w:top="567" w:right="169" w:bottom="567" w:left="9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DE"/>
    <w:rsid w:val="003E16DE"/>
    <w:rsid w:val="005B3243"/>
    <w:rsid w:val="0082193E"/>
    <w:rsid w:val="00963B9F"/>
    <w:rsid w:val="00E77640"/>
    <w:rsid w:val="00EF3BB5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C97"/>
  <w15:docId w15:val="{811CBA45-44E3-4D86-B6B5-660E724C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TekstpodstawowyZnak">
    <w:name w:val="Tekst podstawowy Znak"/>
    <w:qFormat/>
    <w:rPr>
      <w:sz w:val="24"/>
      <w:szCs w:val="24"/>
      <w:lang w:val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</dc:title>
  <dc:subject/>
  <dc:creator>Lecht Sylwester</dc:creator>
  <cp:keywords> </cp:keywords>
  <dc:description/>
  <cp:lastModifiedBy>Anna Badura</cp:lastModifiedBy>
  <cp:revision>5</cp:revision>
  <cp:lastPrinted>2021-12-14T09:31:00Z</cp:lastPrinted>
  <dcterms:created xsi:type="dcterms:W3CDTF">2022-11-15T11:58:00Z</dcterms:created>
  <dcterms:modified xsi:type="dcterms:W3CDTF">2022-11-16T08:18:00Z</dcterms:modified>
  <dc:language>pl-PL</dc:language>
</cp:coreProperties>
</file>