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29AE" w14:textId="6425358C" w:rsidR="00A22C6C" w:rsidRPr="00A22C6C" w:rsidRDefault="00A22C6C" w:rsidP="00A22C6C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Załącznik nr 4 do konkursu KST.524.</w:t>
      </w:r>
      <w:r>
        <w:rPr>
          <w:sz w:val="22"/>
          <w:szCs w:val="22"/>
        </w:rPr>
        <w:t>6</w:t>
      </w:r>
      <w:r w:rsidRPr="00A22C6C">
        <w:rPr>
          <w:sz w:val="22"/>
          <w:szCs w:val="22"/>
        </w:rPr>
        <w:t>.2023</w:t>
      </w:r>
    </w:p>
    <w:p w14:paraId="56CEE156" w14:textId="56917BBE" w:rsidR="00A22C6C" w:rsidRPr="00A22C6C" w:rsidRDefault="00A22C6C" w:rsidP="00A22C6C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 xml:space="preserve">z dnia  </w:t>
      </w:r>
      <w:r w:rsidR="00C6398A">
        <w:rPr>
          <w:sz w:val="20"/>
          <w:szCs w:val="20"/>
        </w:rPr>
        <w:t>15.03.</w:t>
      </w:r>
      <w:r w:rsidRPr="00A22C6C">
        <w:rPr>
          <w:sz w:val="22"/>
          <w:szCs w:val="22"/>
        </w:rPr>
        <w:t>2023 r.</w:t>
      </w:r>
    </w:p>
    <w:p w14:paraId="59A77403" w14:textId="77777777" w:rsidR="00A22C6C" w:rsidRPr="00A22C6C" w:rsidRDefault="00A22C6C" w:rsidP="00A22C6C">
      <w:pPr>
        <w:rPr>
          <w:sz w:val="22"/>
          <w:szCs w:val="22"/>
        </w:rPr>
      </w:pPr>
    </w:p>
    <w:p w14:paraId="79D86737" w14:textId="32F6033E" w:rsidR="00A22C6C" w:rsidRPr="00A22C6C" w:rsidRDefault="00A22C6C" w:rsidP="00FA7673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 xml:space="preserve">Kędzierzyn-Koźle,                       2023 r. </w:t>
      </w:r>
    </w:p>
    <w:p w14:paraId="7DFCA595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>………………………...........……</w:t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</w:p>
    <w:p w14:paraId="60694807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 xml:space="preserve">                 (pieczęć oferenta)</w:t>
      </w:r>
    </w:p>
    <w:p w14:paraId="41FD1AF8" w14:textId="77777777" w:rsidR="00A22C6C" w:rsidRPr="00A22C6C" w:rsidRDefault="00A22C6C" w:rsidP="00A22C6C">
      <w:pPr>
        <w:rPr>
          <w:sz w:val="22"/>
          <w:szCs w:val="22"/>
        </w:rPr>
      </w:pPr>
    </w:p>
    <w:p w14:paraId="2600818C" w14:textId="77777777" w:rsidR="00A22C6C" w:rsidRPr="00A22C6C" w:rsidRDefault="00A22C6C" w:rsidP="00A22C6C">
      <w:pPr>
        <w:pStyle w:val="Nagwek1"/>
        <w:rPr>
          <w:sz w:val="22"/>
          <w:szCs w:val="22"/>
          <w:u w:val="none"/>
        </w:rPr>
      </w:pPr>
      <w:r w:rsidRPr="00A22C6C">
        <w:rPr>
          <w:sz w:val="22"/>
          <w:szCs w:val="22"/>
          <w:u w:val="none"/>
        </w:rPr>
        <w:t xml:space="preserve">O Ś W I A D C Z E N I E    O F E R E N T A </w:t>
      </w:r>
    </w:p>
    <w:p w14:paraId="7C76AF72" w14:textId="77777777" w:rsidR="00A22C6C" w:rsidRPr="00A22C6C" w:rsidRDefault="00A22C6C" w:rsidP="00A22C6C">
      <w:pPr>
        <w:jc w:val="center"/>
        <w:rPr>
          <w:b/>
          <w:sz w:val="22"/>
          <w:szCs w:val="22"/>
        </w:rPr>
      </w:pPr>
    </w:p>
    <w:p w14:paraId="7035B594" w14:textId="77777777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W związku z ubieganiem się przez nasze stowarzyszenie tj. ……………………..……………………</w:t>
      </w:r>
    </w:p>
    <w:p w14:paraId="5783D0B2" w14:textId="77777777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…………………………………………………………………………………………………. z siedzibą ……………………………………………………………………….. o wsparcie realizacji zadania publicznego ze środków Gminy Kędzierzyn-Koźle  oświadczam (-my), że:</w:t>
      </w:r>
    </w:p>
    <w:p w14:paraId="76EA2616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ubiegam (-my) się o środki finansowe z innych źródeł budżetu miasta Kędzierzyn-Koźle </w:t>
      </w:r>
      <w:r w:rsidRPr="00A22C6C">
        <w:rPr>
          <w:sz w:val="22"/>
          <w:szCs w:val="22"/>
        </w:rPr>
        <w:br/>
        <w:t>na to samo zadanie;</w:t>
      </w:r>
    </w:p>
    <w:p w14:paraId="0FC409A3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A22C6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A22C6C">
        <w:rPr>
          <w:sz w:val="22"/>
          <w:szCs w:val="22"/>
        </w:rPr>
        <w:br/>
      </w:r>
      <w:r w:rsidRPr="00A22C6C">
        <w:rPr>
          <w:rStyle w:val="Hipercze"/>
          <w:color w:val="auto"/>
          <w:sz w:val="22"/>
          <w:szCs w:val="22"/>
          <w:u w:val="none"/>
        </w:rPr>
        <w:t>z dnia 27.08.2009 r. o finansach publicznych (Dz. U. 2022 r. poz. 1634 z późn.zm.)</w:t>
      </w:r>
      <w:r w:rsidRPr="00A22C6C">
        <w:rPr>
          <w:bCs/>
          <w:sz w:val="22"/>
          <w:szCs w:val="22"/>
        </w:rPr>
        <w:t>;</w:t>
      </w:r>
    </w:p>
    <w:p w14:paraId="6EB27E90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jestem (-śmy) właścicielem (-ami) rachunku bankowego nr: </w:t>
      </w:r>
    </w:p>
    <w:p w14:paraId="50AE5E09" w14:textId="77777777" w:rsidR="00A22C6C" w:rsidRPr="00A22C6C" w:rsidRDefault="00A22C6C" w:rsidP="00A22C6C">
      <w:pPr>
        <w:ind w:left="720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…………..............................……… …………………………………………………………  i zobowiązuję (-emy) się do zachowania wskazanego rachunku bankowego do chwili dokonania ostatecznych rozliczeń z Gminą Kędzierzyn-Koźle dotyczących realizacji przedmiotowego zadania; </w:t>
      </w:r>
    </w:p>
    <w:p w14:paraId="4C5A65B2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przeciwko nam nie jest prowadzona egzekucja na podstawie przepisów prawa cywilnego;</w:t>
      </w:r>
    </w:p>
    <w:p w14:paraId="42FC431E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jesteśmy podmiotem prowadzącym księgowość: (proszę podkreślić właściwą odpowiedź)</w:t>
      </w:r>
    </w:p>
    <w:p w14:paraId="62A7AD7D" w14:textId="77777777" w:rsidR="00A22C6C" w:rsidRPr="00A22C6C" w:rsidRDefault="00A22C6C" w:rsidP="00A22C6C">
      <w:pPr>
        <w:keepLines/>
        <w:numPr>
          <w:ilvl w:val="1"/>
          <w:numId w:val="2"/>
        </w:numPr>
        <w:ind w:hanging="357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pełną zgodnie z ustawą z dnia 29 września 1994 r. o rachunkowości (</w:t>
      </w:r>
      <w:r w:rsidRPr="00A22C6C">
        <w:rPr>
          <w:sz w:val="22"/>
          <w:szCs w:val="22"/>
          <w:shd w:val="clear" w:color="auto" w:fill="FFFFFF"/>
        </w:rPr>
        <w:t>Dz.U. z 2021 r. poz. 217 z późn. zm.</w:t>
      </w:r>
      <w:r w:rsidRPr="00A22C6C">
        <w:rPr>
          <w:sz w:val="22"/>
          <w:szCs w:val="22"/>
        </w:rPr>
        <w:t>);</w:t>
      </w:r>
    </w:p>
    <w:p w14:paraId="55B77B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uproszczoną ewidencję przychodów i kosztów w rozumieniu jw.;</w:t>
      </w:r>
    </w:p>
    <w:p w14:paraId="7AFEA88C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prowadzimy księgowości zgodnie z ustawą jw., gdyż jesteśmy parafią lub inną kościelną osobą prawną nieposiadającą statutu organizacji pożytku publicznego; </w:t>
      </w:r>
    </w:p>
    <w:p w14:paraId="1694EC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przestrzegam (-my) ustawy z dnia 10 maja 2018 r. o ochronie danych osobowych (Dz.U. z 2019 r. poz. 1781).</w:t>
      </w:r>
    </w:p>
    <w:p w14:paraId="6A369614" w14:textId="7528CAC1" w:rsidR="00A22C6C" w:rsidRPr="00A22C6C" w:rsidRDefault="00A22C6C" w:rsidP="00A22C6C">
      <w:pPr>
        <w:numPr>
          <w:ilvl w:val="0"/>
          <w:numId w:val="1"/>
        </w:numPr>
        <w:spacing w:before="120" w:after="120" w:line="360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zapoznałem się z treścią ogłoszenia konkursowego, która jest załącznikiem do zarządzenia Nr ………/KST/202</w:t>
      </w:r>
      <w:r w:rsidR="004A49A8">
        <w:rPr>
          <w:sz w:val="22"/>
          <w:szCs w:val="22"/>
        </w:rPr>
        <w:t>3</w:t>
      </w:r>
      <w:r w:rsidRPr="00A22C6C">
        <w:rPr>
          <w:sz w:val="22"/>
          <w:szCs w:val="22"/>
        </w:rPr>
        <w:t xml:space="preserve"> Prezydenta Miasta Kędzierzyn-Koźle z dnia …………………2023 r. </w:t>
      </w:r>
      <w:r w:rsidRPr="00A22C6C">
        <w:rPr>
          <w:sz w:val="22"/>
          <w:szCs w:val="22"/>
        </w:rPr>
        <w:br/>
        <w:t xml:space="preserve">w sprawie ogłoszenia otwartego konkursu ofert na wsparcie realizacji zadań publicznych Gminy Kędzierzyn-Koźle w zakresie wspierania i upowszechniania kultury fizycznej w 2023 roku – etap </w:t>
      </w:r>
      <w:r>
        <w:rPr>
          <w:sz w:val="22"/>
          <w:szCs w:val="22"/>
        </w:rPr>
        <w:t>I</w:t>
      </w:r>
      <w:r w:rsidRPr="00A22C6C">
        <w:rPr>
          <w:sz w:val="22"/>
          <w:szCs w:val="22"/>
        </w:rPr>
        <w:t>I</w:t>
      </w:r>
      <w:r w:rsidR="00FA7673">
        <w:rPr>
          <w:rStyle w:val="markedcontent"/>
          <w:sz w:val="22"/>
          <w:szCs w:val="22"/>
        </w:rPr>
        <w:t xml:space="preserve"> </w:t>
      </w:r>
      <w:r w:rsidR="00FA7673" w:rsidRPr="00FA7673">
        <w:rPr>
          <w:rStyle w:val="markedcontent"/>
          <w:sz w:val="22"/>
          <w:szCs w:val="22"/>
        </w:rPr>
        <w:t>poprzez organizację biegu pod nazwą: „Gruba Dycha – Aktywny Kędzierzyn-Koźle 2023”</w:t>
      </w:r>
    </w:p>
    <w:p w14:paraId="4B285B86" w14:textId="17225D7E" w:rsidR="00A22C6C" w:rsidRPr="00A22C6C" w:rsidRDefault="00A22C6C" w:rsidP="00A22C6C">
      <w:pPr>
        <w:jc w:val="both"/>
        <w:rPr>
          <w:sz w:val="22"/>
          <w:szCs w:val="22"/>
        </w:rPr>
      </w:pPr>
      <w:r w:rsidRPr="00A22C6C">
        <w:rPr>
          <w:sz w:val="22"/>
          <w:szCs w:val="22"/>
        </w:rPr>
        <w:t>Niżej podpisana (-ne) osoba (-by) posiada (-ają) prawo do składania oświadczeń woli w imieniu oferenta</w:t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zgodnie ze statutem organizacji lub innym dokumentem czy rejestrem</w:t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……………………………..…………………………………………..……...</w:t>
      </w:r>
    </w:p>
    <w:p w14:paraId="664C10D9" w14:textId="6DD5FF9E" w:rsidR="00A22C6C" w:rsidRPr="00A22C6C" w:rsidRDefault="00FA7673" w:rsidP="00FA7673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A22C6C" w:rsidRPr="00A22C6C">
        <w:rPr>
          <w:i/>
          <w:iCs/>
          <w:sz w:val="22"/>
          <w:szCs w:val="22"/>
        </w:rPr>
        <w:t xml:space="preserve">(wpisać nazwę rejestru) </w:t>
      </w:r>
    </w:p>
    <w:p w14:paraId="23DB8318" w14:textId="062803C4" w:rsidR="00A22C6C" w:rsidRPr="00A22C6C" w:rsidRDefault="00A22C6C" w:rsidP="00A22C6C">
      <w:pPr>
        <w:spacing w:line="360" w:lineRule="auto"/>
        <w:jc w:val="both"/>
        <w:rPr>
          <w:sz w:val="22"/>
          <w:szCs w:val="22"/>
        </w:rPr>
      </w:pPr>
    </w:p>
    <w:p w14:paraId="3740EB83" w14:textId="45BC3986" w:rsidR="00A22C6C" w:rsidRPr="00A22C6C" w:rsidRDefault="00A22C6C" w:rsidP="00A22C6C">
      <w:pPr>
        <w:spacing w:line="360" w:lineRule="auto"/>
        <w:ind w:left="2127" w:firstLine="709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……….………….…………………………………………............</w:t>
      </w:r>
    </w:p>
    <w:p w14:paraId="5097D87B" w14:textId="77777777" w:rsidR="00A22C6C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222D08D5" w14:textId="7796EE37" w:rsidR="00C16523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sectPr w:rsidR="00C16523" w:rsidRPr="00A2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A2BE0070"/>
    <w:lvl w:ilvl="0" w:tplc="D1C629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7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8623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F"/>
    <w:rsid w:val="004A49A8"/>
    <w:rsid w:val="009073CF"/>
    <w:rsid w:val="00A22C6C"/>
    <w:rsid w:val="00B82B4F"/>
    <w:rsid w:val="00C16523"/>
    <w:rsid w:val="00C6398A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C659"/>
  <w15:chartTrackingRefBased/>
  <w15:docId w15:val="{242B2922-389B-4E48-9BB4-14FEA4A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2C6C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2C6C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semiHidden/>
    <w:unhideWhenUsed/>
    <w:rsid w:val="00A22C6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A22C6C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2C6C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A2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5</cp:revision>
  <cp:lastPrinted>2023-03-15T12:59:00Z</cp:lastPrinted>
  <dcterms:created xsi:type="dcterms:W3CDTF">2023-03-15T12:41:00Z</dcterms:created>
  <dcterms:modified xsi:type="dcterms:W3CDTF">2023-03-16T09:20:00Z</dcterms:modified>
</cp:coreProperties>
</file>