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F9" w:rsidRDefault="005B65F9" w:rsidP="005B65F9">
      <w:pPr>
        <w:spacing w:before="120" w:after="120"/>
        <w:ind w:left="552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XXXV/396/21</w:t>
      </w:r>
      <w:r>
        <w:rPr>
          <w:color w:val="000000"/>
          <w:u w:color="000000"/>
        </w:rPr>
        <w:br/>
        <w:t>Rady Miasta Kędzierzyn-Koźle</w:t>
      </w:r>
      <w:r>
        <w:rPr>
          <w:color w:val="000000"/>
          <w:u w:color="000000"/>
        </w:rPr>
        <w:br/>
        <w:t>z dnia 27 maja 2021 r.</w:t>
      </w:r>
    </w:p>
    <w:p w:rsidR="005B65F9" w:rsidRPr="007F2E51" w:rsidRDefault="005B65F9" w:rsidP="005B65F9">
      <w:pPr>
        <w:widowControl w:val="0"/>
        <w:tabs>
          <w:tab w:val="left" w:pos="5812"/>
        </w:tabs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  <w:lang w:bidi="ar-SA"/>
        </w:rPr>
      </w:pPr>
      <w:r w:rsidRPr="007F2E51">
        <w:rPr>
          <w:szCs w:val="22"/>
          <w:lang w:bidi="ar-SA"/>
        </w:rPr>
        <w:tab/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right"/>
        <w:rPr>
          <w:sz w:val="24"/>
          <w:lang w:bidi="ar-SA"/>
        </w:rPr>
      </w:pPr>
    </w:p>
    <w:p w:rsidR="005B65F9" w:rsidRPr="007F2E51" w:rsidRDefault="005B65F9" w:rsidP="00B07A2B">
      <w:pPr>
        <w:widowControl w:val="0"/>
        <w:autoSpaceDE w:val="0"/>
        <w:autoSpaceDN w:val="0"/>
        <w:adjustRightInd w:val="0"/>
        <w:ind w:left="5245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Kędzierzyn-Koźle, .........</w:t>
      </w:r>
      <w:r w:rsidR="00B07A2B">
        <w:rPr>
          <w:sz w:val="24"/>
          <w:lang w:bidi="ar-SA"/>
        </w:rPr>
        <w:t>.........................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center"/>
        <w:rPr>
          <w:i/>
          <w:szCs w:val="22"/>
          <w:lang w:bidi="ar-SA"/>
        </w:rPr>
      </w:pPr>
      <w:r w:rsidRPr="007F2E51">
        <w:rPr>
          <w:sz w:val="24"/>
          <w:lang w:bidi="ar-SA"/>
        </w:rPr>
        <w:t xml:space="preserve">                                                     </w:t>
      </w:r>
      <w:r w:rsidRPr="007F2E51">
        <w:rPr>
          <w:szCs w:val="22"/>
          <w:lang w:bidi="ar-SA"/>
        </w:rPr>
        <w:t xml:space="preserve"> </w:t>
      </w:r>
      <w:r w:rsidRPr="007F2E51">
        <w:rPr>
          <w:szCs w:val="22"/>
          <w:lang w:bidi="ar-SA"/>
        </w:rPr>
        <w:tab/>
      </w:r>
      <w:r w:rsidRPr="007F2E51">
        <w:rPr>
          <w:szCs w:val="22"/>
          <w:lang w:bidi="ar-SA"/>
        </w:rPr>
        <w:tab/>
      </w:r>
      <w:r w:rsidRPr="007F2E51">
        <w:rPr>
          <w:szCs w:val="22"/>
          <w:lang w:bidi="ar-SA"/>
        </w:rPr>
        <w:tab/>
      </w:r>
      <w:r w:rsidRPr="007F2E51">
        <w:rPr>
          <w:szCs w:val="22"/>
          <w:lang w:bidi="ar-SA"/>
        </w:rPr>
        <w:tab/>
        <w:t xml:space="preserve">            </w:t>
      </w:r>
      <w:r w:rsidRPr="007F2E51">
        <w:rPr>
          <w:i/>
          <w:szCs w:val="22"/>
          <w:lang w:bidi="ar-SA"/>
        </w:rPr>
        <w:t xml:space="preserve">(data) 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....................................................................</w:t>
      </w:r>
    </w:p>
    <w:p w:rsidR="005B65F9" w:rsidRPr="00A25056" w:rsidRDefault="005B65F9" w:rsidP="005B65F9">
      <w:pPr>
        <w:rPr>
          <w:szCs w:val="22"/>
        </w:rPr>
      </w:pPr>
      <w:r w:rsidRPr="007F2E51">
        <w:rPr>
          <w:i/>
          <w:szCs w:val="22"/>
          <w:lang w:bidi="ar-SA"/>
        </w:rPr>
        <w:t xml:space="preserve">   </w:t>
      </w:r>
      <w:r w:rsidRPr="00A25056">
        <w:rPr>
          <w:i/>
          <w:szCs w:val="22"/>
        </w:rPr>
        <w:t>(imię i nazwisko wnioskodawcy)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Cs w:val="22"/>
          <w:lang w:bidi="ar-SA"/>
        </w:rPr>
      </w:pP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....................................................................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Cs w:val="22"/>
          <w:lang w:bidi="ar-SA"/>
        </w:rPr>
      </w:pP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....................................................................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i/>
          <w:szCs w:val="22"/>
          <w:lang w:bidi="ar-SA"/>
        </w:rPr>
      </w:pPr>
      <w:r w:rsidRPr="007F2E51">
        <w:rPr>
          <w:i/>
          <w:szCs w:val="22"/>
          <w:lang w:bidi="ar-SA"/>
        </w:rPr>
        <w:t xml:space="preserve">   (adres zamieszkania)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Cs w:val="22"/>
          <w:lang w:bidi="ar-SA"/>
        </w:rPr>
      </w:pP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....................................................................</w:t>
      </w:r>
    </w:p>
    <w:p w:rsidR="005B65F9" w:rsidRPr="007F2E51" w:rsidRDefault="005B65F9" w:rsidP="005B65F9">
      <w:pPr>
        <w:widowControl w:val="0"/>
        <w:tabs>
          <w:tab w:val="left" w:pos="284"/>
        </w:tabs>
        <w:autoSpaceDE w:val="0"/>
        <w:autoSpaceDN w:val="0"/>
        <w:adjustRightInd w:val="0"/>
        <w:jc w:val="left"/>
        <w:rPr>
          <w:i/>
          <w:szCs w:val="22"/>
          <w:lang w:bidi="ar-SA"/>
        </w:rPr>
      </w:pPr>
      <w:r w:rsidRPr="007F2E51">
        <w:rPr>
          <w:i/>
          <w:szCs w:val="22"/>
          <w:lang w:bidi="ar-SA"/>
        </w:rPr>
        <w:t xml:space="preserve">   (nr telefonu</w:t>
      </w:r>
      <w:r w:rsidRPr="007F2E51">
        <w:rPr>
          <w:i/>
          <w:sz w:val="20"/>
          <w:vertAlign w:val="superscript"/>
          <w:lang w:bidi="ar-SA"/>
        </w:rPr>
        <w:t>1)</w:t>
      </w:r>
      <w:r w:rsidRPr="007F2E51">
        <w:rPr>
          <w:i/>
          <w:sz w:val="20"/>
          <w:lang w:bidi="ar-SA"/>
        </w:rPr>
        <w:t>)</w:t>
      </w:r>
    </w:p>
    <w:p w:rsidR="005B65F9" w:rsidRPr="007F2E51" w:rsidRDefault="005B65F9" w:rsidP="00B07A2B">
      <w:pPr>
        <w:widowControl w:val="0"/>
        <w:autoSpaceDE w:val="0"/>
        <w:autoSpaceDN w:val="0"/>
        <w:adjustRightInd w:val="0"/>
        <w:spacing w:line="360" w:lineRule="auto"/>
        <w:ind w:leftChars="2384" w:left="5245"/>
        <w:jc w:val="left"/>
        <w:rPr>
          <w:b/>
          <w:bCs/>
          <w:sz w:val="24"/>
          <w:lang w:bidi="ar-SA"/>
        </w:rPr>
      </w:pPr>
      <w:r w:rsidRPr="007F2E51">
        <w:rPr>
          <w:b/>
          <w:bCs/>
          <w:sz w:val="24"/>
          <w:lang w:bidi="ar-SA"/>
        </w:rPr>
        <w:t xml:space="preserve">Prezydent Miasta </w:t>
      </w:r>
    </w:p>
    <w:p w:rsidR="005B65F9" w:rsidRPr="007F2E51" w:rsidRDefault="005B65F9" w:rsidP="00B07A2B">
      <w:pPr>
        <w:widowControl w:val="0"/>
        <w:autoSpaceDE w:val="0"/>
        <w:autoSpaceDN w:val="0"/>
        <w:adjustRightInd w:val="0"/>
        <w:spacing w:line="360" w:lineRule="auto"/>
        <w:ind w:leftChars="2384" w:left="5245"/>
        <w:jc w:val="left"/>
        <w:rPr>
          <w:b/>
          <w:bCs/>
          <w:sz w:val="24"/>
          <w:lang w:bidi="ar-SA"/>
        </w:rPr>
      </w:pPr>
      <w:r w:rsidRPr="007F2E51">
        <w:rPr>
          <w:b/>
          <w:bCs/>
          <w:sz w:val="24"/>
          <w:lang w:bidi="ar-SA"/>
        </w:rPr>
        <w:t>Kędzierzyn-Koźle</w:t>
      </w:r>
    </w:p>
    <w:p w:rsidR="00B07A2B" w:rsidRDefault="00B07A2B" w:rsidP="005B65F9">
      <w:pPr>
        <w:widowControl w:val="0"/>
        <w:autoSpaceDE w:val="0"/>
        <w:autoSpaceDN w:val="0"/>
        <w:adjustRightInd w:val="0"/>
        <w:spacing w:line="360" w:lineRule="auto"/>
        <w:jc w:val="left"/>
        <w:rPr>
          <w:sz w:val="24"/>
          <w:lang w:bidi="ar-SA"/>
        </w:rPr>
      </w:pPr>
    </w:p>
    <w:p w:rsidR="00B07A2B" w:rsidRDefault="00B07A2B" w:rsidP="005B65F9">
      <w:pPr>
        <w:widowControl w:val="0"/>
        <w:autoSpaceDE w:val="0"/>
        <w:autoSpaceDN w:val="0"/>
        <w:adjustRightInd w:val="0"/>
        <w:spacing w:line="360" w:lineRule="auto"/>
        <w:jc w:val="left"/>
        <w:rPr>
          <w:sz w:val="24"/>
          <w:lang w:bidi="ar-SA"/>
        </w:rPr>
      </w:pPr>
    </w:p>
    <w:p w:rsidR="005B65F9" w:rsidRPr="007F2E51" w:rsidRDefault="005B65F9" w:rsidP="005B65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lang w:bidi="ar-SA"/>
        </w:rPr>
      </w:pPr>
      <w:r w:rsidRPr="007F2E51">
        <w:rPr>
          <w:b/>
          <w:bCs/>
          <w:sz w:val="24"/>
          <w:lang w:bidi="ar-SA"/>
        </w:rPr>
        <w:t>WNIOSEK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lang w:bidi="ar-SA"/>
        </w:rPr>
      </w:pPr>
      <w:r w:rsidRPr="007F2E51">
        <w:rPr>
          <w:b/>
          <w:bCs/>
          <w:sz w:val="24"/>
          <w:lang w:bidi="ar-SA"/>
        </w:rPr>
        <w:t>o wypłatę dodatku energetycznego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</w:p>
    <w:p w:rsidR="005B65F9" w:rsidRPr="007F2E51" w:rsidRDefault="005B65F9" w:rsidP="005B65F9">
      <w:pPr>
        <w:widowControl w:val="0"/>
        <w:numPr>
          <w:ilvl w:val="3"/>
          <w:numId w:val="2"/>
        </w:numPr>
        <w:tabs>
          <w:tab w:val="left" w:pos="40"/>
        </w:tabs>
        <w:autoSpaceDE w:val="0"/>
        <w:autoSpaceDN w:val="0"/>
        <w:adjustRightInd w:val="0"/>
        <w:spacing w:line="360" w:lineRule="auto"/>
        <w:ind w:left="426"/>
        <w:contextualSpacing/>
        <w:jc w:val="left"/>
        <w:rPr>
          <w:rFonts w:eastAsia="SimSun"/>
          <w:snapToGrid w:val="0"/>
          <w:color w:val="000000"/>
          <w:sz w:val="24"/>
          <w:lang w:bidi="ar-SA"/>
        </w:rPr>
      </w:pPr>
      <w:r w:rsidRPr="007F2E51">
        <w:rPr>
          <w:rFonts w:eastAsia="SimSun"/>
          <w:sz w:val="24"/>
          <w:lang w:bidi="ar-SA"/>
        </w:rPr>
        <w:t>Proszę o wypłatę dodatku energetycznego. O</w:t>
      </w:r>
      <w:r w:rsidRPr="007F2E51">
        <w:rPr>
          <w:rFonts w:eastAsia="SimSun"/>
          <w:snapToGrid w:val="0"/>
          <w:color w:val="000000"/>
          <w:sz w:val="24"/>
          <w:lang w:bidi="ar-SA"/>
        </w:rPr>
        <w:t>świadczam, co następuje:</w:t>
      </w:r>
    </w:p>
    <w:p w:rsidR="005B65F9" w:rsidRPr="007F2E51" w:rsidRDefault="005B65F9" w:rsidP="005B65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4"/>
        <w:contextualSpacing/>
        <w:jc w:val="left"/>
        <w:rPr>
          <w:rFonts w:eastAsia="SimSun"/>
          <w:snapToGrid w:val="0"/>
          <w:color w:val="000000"/>
          <w:sz w:val="24"/>
          <w:lang w:bidi="ar-SA"/>
        </w:rPr>
      </w:pPr>
      <w:r w:rsidRPr="007F2E51">
        <w:rPr>
          <w:rFonts w:eastAsia="SimSun"/>
          <w:snapToGrid w:val="0"/>
          <w:color w:val="000000"/>
          <w:sz w:val="24"/>
          <w:lang w:bidi="ar-SA"/>
        </w:rPr>
        <w:t xml:space="preserve">przyznano mi dodatek mieszkaniowy, </w:t>
      </w:r>
    </w:p>
    <w:p w:rsidR="005B65F9" w:rsidRPr="007F2E51" w:rsidRDefault="005B65F9" w:rsidP="005B65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4"/>
        <w:contextualSpacing/>
        <w:jc w:val="left"/>
        <w:rPr>
          <w:rFonts w:eastAsia="SimSun"/>
          <w:sz w:val="24"/>
          <w:lang w:bidi="ar-SA"/>
        </w:rPr>
      </w:pPr>
      <w:r w:rsidRPr="007F2E51">
        <w:rPr>
          <w:rFonts w:eastAsia="SimSun"/>
          <w:snapToGrid w:val="0"/>
          <w:color w:val="000000"/>
          <w:sz w:val="24"/>
          <w:lang w:bidi="ar-SA"/>
        </w:rPr>
        <w:t>jestem stroną czynnej umowy kompleksowej lub umowy sprzedaży energii elektrycznej zawartej z przedsiębiorstwem energetycznym,</w:t>
      </w:r>
    </w:p>
    <w:p w:rsidR="005B65F9" w:rsidRPr="007F2E51" w:rsidRDefault="005B65F9" w:rsidP="005B65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284"/>
        <w:contextualSpacing/>
        <w:jc w:val="left"/>
        <w:rPr>
          <w:rFonts w:eastAsia="SimSun"/>
          <w:sz w:val="24"/>
          <w:lang w:bidi="ar-SA"/>
        </w:rPr>
      </w:pPr>
      <w:r w:rsidRPr="007F2E51">
        <w:rPr>
          <w:rFonts w:eastAsia="SimSun"/>
          <w:snapToGrid w:val="0"/>
          <w:color w:val="000000"/>
          <w:sz w:val="24"/>
          <w:lang w:bidi="ar-SA"/>
        </w:rPr>
        <w:t>zamieszkuję w miejscu dostarczania energii elektrycznej.</w:t>
      </w:r>
    </w:p>
    <w:p w:rsidR="005B65F9" w:rsidRPr="007F2E51" w:rsidRDefault="005B65F9" w:rsidP="005B65F9">
      <w:pPr>
        <w:tabs>
          <w:tab w:val="left" w:pos="40"/>
        </w:tabs>
        <w:spacing w:line="360" w:lineRule="auto"/>
        <w:contextualSpacing/>
        <w:rPr>
          <w:rFonts w:eastAsia="SimSun"/>
          <w:sz w:val="12"/>
          <w:szCs w:val="12"/>
          <w:lang w:bidi="ar-SA"/>
        </w:rPr>
      </w:pPr>
    </w:p>
    <w:p w:rsidR="005B65F9" w:rsidRPr="007F2E51" w:rsidRDefault="005B65F9" w:rsidP="005B65F9">
      <w:pPr>
        <w:widowControl w:val="0"/>
        <w:numPr>
          <w:ilvl w:val="0"/>
          <w:numId w:val="3"/>
        </w:numPr>
        <w:tabs>
          <w:tab w:val="left" w:pos="40"/>
        </w:tabs>
        <w:autoSpaceDE w:val="0"/>
        <w:autoSpaceDN w:val="0"/>
        <w:adjustRightInd w:val="0"/>
        <w:spacing w:line="360" w:lineRule="auto"/>
        <w:ind w:left="426"/>
        <w:contextualSpacing/>
        <w:jc w:val="left"/>
        <w:rPr>
          <w:rFonts w:eastAsia="SimSun"/>
          <w:sz w:val="24"/>
          <w:szCs w:val="20"/>
          <w:lang w:bidi="ar-SA"/>
        </w:rPr>
      </w:pPr>
      <w:r w:rsidRPr="007F2E51">
        <w:rPr>
          <w:rFonts w:eastAsia="SimSun"/>
          <w:sz w:val="24"/>
          <w:szCs w:val="20"/>
          <w:lang w:bidi="ar-SA"/>
        </w:rPr>
        <w:t xml:space="preserve">Przyznany dodatek energetyczny proszę przesyłać na poniższy rachunek bankowy:  </w:t>
      </w:r>
    </w:p>
    <w:p w:rsidR="005B65F9" w:rsidRPr="007F2E51" w:rsidRDefault="005B65F9" w:rsidP="005B65F9">
      <w:pPr>
        <w:tabs>
          <w:tab w:val="left" w:pos="40"/>
        </w:tabs>
        <w:contextualSpacing/>
        <w:rPr>
          <w:rFonts w:eastAsia="SimSun"/>
          <w:sz w:val="8"/>
          <w:szCs w:val="8"/>
          <w:lang w:bidi="ar-SA"/>
        </w:rPr>
      </w:pPr>
    </w:p>
    <w:p w:rsidR="005B65F9" w:rsidRPr="007F2E51" w:rsidRDefault="005B65F9" w:rsidP="005B65F9">
      <w:pPr>
        <w:tabs>
          <w:tab w:val="left" w:pos="40"/>
        </w:tabs>
        <w:contextualSpacing/>
        <w:rPr>
          <w:rFonts w:eastAsia="SimSun"/>
          <w:sz w:val="8"/>
          <w:szCs w:val="8"/>
          <w:lang w:bidi="ar-S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B65F9" w:rsidRPr="007F2E51" w:rsidTr="005B65F9">
        <w:tc>
          <w:tcPr>
            <w:tcW w:w="284" w:type="dxa"/>
            <w:tcBorders>
              <w:right w:val="single" w:sz="8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  <w:tc>
          <w:tcPr>
            <w:tcW w:w="284" w:type="dxa"/>
          </w:tcPr>
          <w:p w:rsidR="005B65F9" w:rsidRPr="007F2E51" w:rsidRDefault="005B65F9" w:rsidP="005705A9">
            <w:pPr>
              <w:tabs>
                <w:tab w:val="left" w:pos="40"/>
              </w:tabs>
              <w:spacing w:line="360" w:lineRule="auto"/>
              <w:contextualSpacing/>
              <w:rPr>
                <w:rFonts w:eastAsia="SimSun"/>
                <w:sz w:val="24"/>
                <w:szCs w:val="20"/>
                <w:lang w:bidi="ar-SA"/>
              </w:rPr>
            </w:pPr>
          </w:p>
        </w:tc>
      </w:tr>
    </w:tbl>
    <w:p w:rsidR="005B65F9" w:rsidRPr="007F2E51" w:rsidRDefault="005B65F9" w:rsidP="005B65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lang w:bidi="ar-SA"/>
        </w:rPr>
      </w:pPr>
    </w:p>
    <w:p w:rsidR="005B65F9" w:rsidRPr="007F2E51" w:rsidRDefault="005B65F9" w:rsidP="005B65F9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Dane posiadacza rachunku: .......................................................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spacing w:line="360" w:lineRule="auto"/>
        <w:ind w:left="448"/>
        <w:jc w:val="center"/>
        <w:rPr>
          <w:sz w:val="24"/>
          <w:lang w:bidi="ar-SA"/>
        </w:rPr>
      </w:pPr>
    </w:p>
    <w:p w:rsidR="005B65F9" w:rsidRPr="007F2E51" w:rsidRDefault="005B65F9" w:rsidP="00B07A2B">
      <w:pPr>
        <w:widowControl w:val="0"/>
        <w:autoSpaceDE w:val="0"/>
        <w:autoSpaceDN w:val="0"/>
        <w:adjustRightInd w:val="0"/>
        <w:spacing w:line="360" w:lineRule="auto"/>
        <w:ind w:left="851"/>
        <w:jc w:val="center"/>
        <w:rPr>
          <w:szCs w:val="22"/>
          <w:lang w:bidi="ar-SA"/>
        </w:rPr>
      </w:pPr>
      <w:r w:rsidRPr="007F2E51">
        <w:rPr>
          <w:sz w:val="24"/>
          <w:lang w:bidi="ar-SA"/>
        </w:rPr>
        <w:br/>
        <w:t xml:space="preserve">                                    ......................</w:t>
      </w:r>
      <w:r w:rsidR="00B07A2B">
        <w:rPr>
          <w:sz w:val="24"/>
          <w:lang w:bidi="ar-SA"/>
        </w:rPr>
        <w:t>...................</w:t>
      </w:r>
      <w:r w:rsidRPr="007F2E51">
        <w:rPr>
          <w:sz w:val="24"/>
          <w:lang w:bidi="ar-SA"/>
        </w:rPr>
        <w:br/>
      </w:r>
      <w:r w:rsidRPr="007F2E51">
        <w:rPr>
          <w:i/>
          <w:szCs w:val="22"/>
          <w:lang w:bidi="ar-SA"/>
        </w:rPr>
        <w:t xml:space="preserve">                                  </w:t>
      </w:r>
      <w:r w:rsidRPr="007F2E51">
        <w:rPr>
          <w:b/>
          <w:i/>
          <w:szCs w:val="22"/>
          <w:lang w:bidi="ar-SA"/>
        </w:rPr>
        <w:t xml:space="preserve">    (podpis wnioskodawcy)</w:t>
      </w:r>
    </w:p>
    <w:p w:rsidR="00B07A2B" w:rsidRDefault="00B07A2B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  <w:r w:rsidRPr="007F2E51">
        <w:rPr>
          <w:sz w:val="24"/>
          <w:lang w:bidi="ar-SA"/>
        </w:rPr>
        <w:t>W załączeniu:</w:t>
      </w:r>
    </w:p>
    <w:p w:rsidR="005B65F9" w:rsidRPr="007F2E51" w:rsidRDefault="005B65F9" w:rsidP="005B65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napToGrid w:val="0"/>
          <w:color w:val="000000"/>
          <w:sz w:val="24"/>
          <w:lang w:bidi="ar-SA"/>
        </w:rPr>
      </w:pPr>
      <w:r w:rsidRPr="007F2E51">
        <w:rPr>
          <w:sz w:val="24"/>
          <w:lang w:bidi="ar-SA"/>
        </w:rPr>
        <w:t xml:space="preserve">Kopia czynnej </w:t>
      </w:r>
      <w:r w:rsidRPr="007F2E51">
        <w:rPr>
          <w:snapToGrid w:val="0"/>
          <w:color w:val="000000"/>
          <w:sz w:val="24"/>
          <w:lang w:bidi="ar-SA"/>
        </w:rPr>
        <w:t>umowy kompleksowej / umowy sprzedaży energii elektrycznej</w:t>
      </w:r>
      <w:r w:rsidRPr="007F2E51">
        <w:rPr>
          <w:snapToGrid w:val="0"/>
          <w:color w:val="000000"/>
          <w:sz w:val="24"/>
          <w:vertAlign w:val="superscript"/>
          <w:lang w:bidi="ar-SA"/>
        </w:rPr>
        <w:t>2)</w:t>
      </w:r>
      <w:r w:rsidRPr="007F2E51">
        <w:rPr>
          <w:snapToGrid w:val="0"/>
          <w:color w:val="000000"/>
          <w:sz w:val="24"/>
          <w:lang w:bidi="ar-SA"/>
        </w:rPr>
        <w:t>.</w:t>
      </w:r>
    </w:p>
    <w:p w:rsidR="005B65F9" w:rsidRPr="007F2E51" w:rsidRDefault="005B65F9" w:rsidP="005B65F9">
      <w:pPr>
        <w:widowControl w:val="0"/>
        <w:autoSpaceDE w:val="0"/>
        <w:autoSpaceDN w:val="0"/>
        <w:adjustRightInd w:val="0"/>
        <w:jc w:val="left"/>
        <w:rPr>
          <w:sz w:val="24"/>
          <w:lang w:bidi="ar-SA"/>
        </w:rPr>
      </w:pPr>
    </w:p>
    <w:p w:rsidR="005B65F9" w:rsidRPr="007F2E51" w:rsidRDefault="005B65F9" w:rsidP="005B65F9">
      <w:pPr>
        <w:rPr>
          <w:sz w:val="20"/>
          <w:szCs w:val="20"/>
          <w:lang w:eastAsia="en-US" w:bidi="ar-SA"/>
        </w:rPr>
      </w:pPr>
      <w:r w:rsidRPr="007F2E51">
        <w:rPr>
          <w:sz w:val="20"/>
          <w:szCs w:val="20"/>
          <w:vertAlign w:val="superscript"/>
          <w:lang w:bidi="ar-SA"/>
        </w:rPr>
        <w:t>1)</w:t>
      </w:r>
      <w:r w:rsidRPr="007F2E51">
        <w:rPr>
          <w:bCs/>
          <w:sz w:val="20"/>
          <w:szCs w:val="20"/>
          <w:lang w:bidi="ar-SA"/>
        </w:rPr>
        <w:t xml:space="preserve"> </w:t>
      </w:r>
      <w:r w:rsidRPr="007F2E51">
        <w:rPr>
          <w:sz w:val="20"/>
          <w:szCs w:val="20"/>
          <w:vertAlign w:val="superscript"/>
          <w:lang w:eastAsia="en-US" w:bidi="ar-SA"/>
        </w:rPr>
        <w:t xml:space="preserve"> </w:t>
      </w:r>
      <w:r w:rsidRPr="007F2E51">
        <w:rPr>
          <w:sz w:val="20"/>
          <w:szCs w:val="20"/>
          <w:lang w:eastAsia="en-US" w:bidi="ar-SA"/>
        </w:rPr>
        <w:t>Podanie numeru telefonu nie jest obowiązkowe.</w:t>
      </w:r>
    </w:p>
    <w:p w:rsidR="005B65F9" w:rsidRPr="002E2FAF" w:rsidRDefault="005B65F9" w:rsidP="005B65F9">
      <w:pPr>
        <w:widowControl w:val="0"/>
        <w:autoSpaceDE w:val="0"/>
        <w:autoSpaceDN w:val="0"/>
        <w:adjustRightInd w:val="0"/>
        <w:jc w:val="left"/>
        <w:rPr>
          <w:bCs/>
          <w:sz w:val="20"/>
          <w:szCs w:val="20"/>
          <w:lang w:bidi="ar-SA"/>
        </w:rPr>
      </w:pPr>
      <w:r w:rsidRPr="007F2E51">
        <w:rPr>
          <w:sz w:val="20"/>
          <w:szCs w:val="20"/>
          <w:vertAlign w:val="superscript"/>
          <w:lang w:bidi="ar-SA"/>
        </w:rPr>
        <w:t>2)</w:t>
      </w:r>
      <w:r w:rsidRPr="007F2E51">
        <w:rPr>
          <w:bCs/>
          <w:sz w:val="20"/>
          <w:szCs w:val="20"/>
          <w:lang w:bidi="ar-SA"/>
        </w:rPr>
        <w:t xml:space="preserve"> Niepotrzebne skreślić.</w:t>
      </w:r>
    </w:p>
    <w:p w:rsidR="00350BFA" w:rsidRDefault="00350BFA"/>
    <w:p w:rsidR="001E5D36" w:rsidRDefault="001E5D36"/>
    <w:p w:rsidR="001E5D36" w:rsidRPr="00EE2170" w:rsidRDefault="001E5D36" w:rsidP="001E5D36">
      <w:pPr>
        <w:rPr>
          <w:b/>
          <w:bCs/>
          <w:sz w:val="8"/>
          <w:szCs w:val="8"/>
          <w:lang w:eastAsia="en-US"/>
        </w:rPr>
      </w:pPr>
    </w:p>
    <w:p w:rsidR="001E5D36" w:rsidRDefault="001E5D36" w:rsidP="001E5D36">
      <w:pPr>
        <w:jc w:val="center"/>
        <w:rPr>
          <w:b/>
          <w:bCs/>
          <w:lang w:eastAsia="en-US"/>
        </w:rPr>
      </w:pPr>
      <w:r w:rsidRPr="004878A4">
        <w:rPr>
          <w:b/>
          <w:bCs/>
          <w:lang w:eastAsia="en-US"/>
        </w:rPr>
        <w:t xml:space="preserve">Klauzula informacyjna </w:t>
      </w:r>
      <w:r>
        <w:rPr>
          <w:b/>
          <w:bCs/>
          <w:lang w:eastAsia="en-US"/>
        </w:rPr>
        <w:t>dotycząca przetwarzania</w:t>
      </w:r>
      <w:r w:rsidRPr="004878A4">
        <w:rPr>
          <w:b/>
          <w:bCs/>
          <w:lang w:eastAsia="en-US"/>
        </w:rPr>
        <w:t xml:space="preserve"> danych osobowych</w:t>
      </w:r>
    </w:p>
    <w:p w:rsidR="001E5D36" w:rsidRDefault="001E5D36" w:rsidP="001E5D36">
      <w:pPr>
        <w:rPr>
          <w:sz w:val="8"/>
          <w:szCs w:val="8"/>
          <w:lang w:eastAsia="en-US"/>
        </w:rPr>
      </w:pPr>
    </w:p>
    <w:p w:rsidR="001E5D36" w:rsidRPr="004878A4" w:rsidRDefault="001E5D36" w:rsidP="001E5D36">
      <w:pPr>
        <w:rPr>
          <w:sz w:val="8"/>
          <w:szCs w:val="8"/>
          <w:lang w:eastAsia="en-US"/>
        </w:rPr>
      </w:pPr>
    </w:p>
    <w:p w:rsidR="001E5D36" w:rsidRPr="003F4502" w:rsidRDefault="001E5D36" w:rsidP="001E5D36">
      <w:pPr>
        <w:rPr>
          <w:rFonts w:eastAsia="Calibri"/>
          <w:szCs w:val="22"/>
        </w:rPr>
      </w:pPr>
      <w:r w:rsidRPr="003F4502">
        <w:rPr>
          <w:rFonts w:eastAsia="Calibri"/>
          <w:szCs w:val="22"/>
        </w:rPr>
        <w:t>Zgodnie z art. 13 ust. 1 i ust. 2 rozporządzenia Parlamentu Europejskiego i Rady (UE) 2016/679 z dnia 27</w:t>
      </w:r>
      <w:r>
        <w:rPr>
          <w:rFonts w:eastAsia="Calibri"/>
          <w:szCs w:val="22"/>
        </w:rPr>
        <w:t> </w:t>
      </w:r>
      <w:r w:rsidRPr="003F4502">
        <w:rPr>
          <w:rFonts w:eastAsia="Calibri"/>
          <w:szCs w:val="22"/>
        </w:rPr>
        <w:t>kwietnia 2016 r. w sprawie ochrony osób fizycznych w związku z przetwarzaniem danych osobowych i</w:t>
      </w:r>
      <w:r>
        <w:rPr>
          <w:rFonts w:eastAsia="Calibri"/>
          <w:szCs w:val="22"/>
        </w:rPr>
        <w:t> </w:t>
      </w:r>
      <w:r w:rsidRPr="003F4502">
        <w:rPr>
          <w:rFonts w:eastAsia="Calibri"/>
          <w:szCs w:val="22"/>
        </w:rPr>
        <w:t>w</w:t>
      </w:r>
      <w:r>
        <w:rPr>
          <w:rFonts w:eastAsia="Calibri"/>
          <w:szCs w:val="22"/>
        </w:rPr>
        <w:t> </w:t>
      </w:r>
      <w:r w:rsidRPr="003F4502">
        <w:rPr>
          <w:rFonts w:eastAsia="Calibri"/>
          <w:szCs w:val="22"/>
        </w:rPr>
        <w:t>sprawie swobodnego przepływu takich danych oraz uchylenia dyrektywy 95/46/WE (RODO), informujemy, iż: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Administratorem Pani/ Pana danych osobowych jest  Gmina Kędzierzyn-Koźle w imieniu, której działa Prezydent Miasta, z siedzibą  przy ulicy Grzegorza Piramowicza 32, 47-200 Kędzierzyn-Koźle.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Administrator danych osobowych informuje, iż został powołany Inspektor ochrony danych, z</w:t>
      </w:r>
      <w:r>
        <w:rPr>
          <w:rFonts w:ascii="Times New Roman" w:eastAsia="Calibri" w:hAnsi="Times New Roman" w:cs="Times New Roman"/>
          <w:sz w:val="22"/>
          <w:szCs w:val="22"/>
        </w:rPr>
        <w:t> </w:t>
      </w:r>
      <w:r w:rsidRPr="0082614C">
        <w:rPr>
          <w:rFonts w:ascii="Times New Roman" w:eastAsia="Calibri" w:hAnsi="Times New Roman" w:cs="Times New Roman"/>
          <w:sz w:val="22"/>
          <w:szCs w:val="22"/>
        </w:rPr>
        <w:t>którym można kontaktować się listownie na adres: Urząd Miasta Kędzierzyn-Koźle, Biuro Informatyki i</w:t>
      </w:r>
      <w:r>
        <w:rPr>
          <w:rFonts w:ascii="Times New Roman" w:eastAsia="Calibri" w:hAnsi="Times New Roman" w:cs="Times New Roman"/>
          <w:sz w:val="22"/>
          <w:szCs w:val="22"/>
        </w:rPr>
        <w:t> </w:t>
      </w:r>
      <w:r w:rsidRPr="0082614C">
        <w:rPr>
          <w:rFonts w:ascii="Times New Roman" w:eastAsia="Calibri" w:hAnsi="Times New Roman" w:cs="Times New Roman"/>
          <w:sz w:val="22"/>
          <w:szCs w:val="22"/>
        </w:rPr>
        <w:t xml:space="preserve">Ochrony Informacji, ul. Grzegorza Piramowicza 32, 47-200 Kędzierzyn-Koźle; telefonicznie: (77) 4050346; przez  e-mail: inspektor@kedzierzynkozle.pl. </w:t>
      </w:r>
    </w:p>
    <w:p w:rsidR="006E4070" w:rsidRPr="006E4070" w:rsidRDefault="001E5D36" w:rsidP="006E4070">
      <w:pPr>
        <w:pStyle w:val="Akapitzlist"/>
        <w:numPr>
          <w:ilvl w:val="0"/>
          <w:numId w:val="4"/>
        </w:num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 xml:space="preserve">Przetwarzanie Pani/Pana danych osobowych będzie się odbywać na podstawie art. 6 ust. 1 lit </w:t>
      </w:r>
      <w:r w:rsidR="006E4070">
        <w:rPr>
          <w:rFonts w:ascii="Times New Roman" w:eastAsia="Calibri" w:hAnsi="Times New Roman" w:cs="Times New Roman"/>
          <w:sz w:val="22"/>
          <w:szCs w:val="22"/>
        </w:rPr>
        <w:t xml:space="preserve">c. RODO, w związku z ustawą </w:t>
      </w:r>
      <w:r w:rsidR="006E4070" w:rsidRPr="006E4070">
        <w:rPr>
          <w:rFonts w:ascii="Times New Roman" w:eastAsia="Calibri" w:hAnsi="Times New Roman" w:cs="Times New Roman"/>
          <w:sz w:val="22"/>
          <w:szCs w:val="22"/>
        </w:rPr>
        <w:t>z dnia 10 kwietnia 1997 r. Prawo energetyczne oraz uchwał</w:t>
      </w:r>
      <w:r w:rsidR="006E4070">
        <w:rPr>
          <w:rFonts w:ascii="Times New Roman" w:eastAsia="Calibri" w:hAnsi="Times New Roman" w:cs="Times New Roman"/>
          <w:sz w:val="22"/>
          <w:szCs w:val="22"/>
        </w:rPr>
        <w:t>ą</w:t>
      </w:r>
      <w:r w:rsidR="006E4070" w:rsidRPr="006E4070">
        <w:rPr>
          <w:rFonts w:ascii="Times New Roman" w:eastAsia="Calibri" w:hAnsi="Times New Roman" w:cs="Times New Roman"/>
          <w:sz w:val="22"/>
          <w:szCs w:val="22"/>
        </w:rPr>
        <w:t xml:space="preserve"> Nr</w:t>
      </w:r>
      <w:r w:rsidR="006E4070">
        <w:rPr>
          <w:rFonts w:ascii="Times New Roman" w:eastAsia="Calibri" w:hAnsi="Times New Roman" w:cs="Times New Roman"/>
          <w:sz w:val="22"/>
          <w:szCs w:val="22"/>
        </w:rPr>
        <w:t> </w:t>
      </w:r>
      <w:r w:rsidR="006E4070" w:rsidRPr="006E4070">
        <w:rPr>
          <w:rFonts w:ascii="Times New Roman" w:eastAsia="Calibri" w:hAnsi="Times New Roman" w:cs="Times New Roman"/>
          <w:sz w:val="22"/>
          <w:szCs w:val="22"/>
        </w:rPr>
        <w:t>XXXV/396/21 Rady Miasta Kędzierzyn-Koźle z dnia 27 maja 2021 r. w sprawie określenia wzoru wniosku o wypłatę dodatku energetycznego - w celu rozpatrzenia wniosku o</w:t>
      </w:r>
      <w:r w:rsidR="006E4070">
        <w:rPr>
          <w:rFonts w:ascii="Times New Roman" w:eastAsia="Calibri" w:hAnsi="Times New Roman" w:cs="Times New Roman"/>
          <w:sz w:val="22"/>
          <w:szCs w:val="22"/>
        </w:rPr>
        <w:t xml:space="preserve"> wypłatę dodatku energetycznego.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Pani/Pana dane osobowe będą przechowywane przez okres 5 lat.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Posiada Pani/Pan prawo dostępu do danych osobowych w tym prawo do uzyskania kopii tych danych (art. 15 RODO), prawo do żądania sprostowania (poprawiania) danych osobowych – w</w:t>
      </w:r>
      <w:r>
        <w:rPr>
          <w:rFonts w:ascii="Times New Roman" w:eastAsia="Calibri" w:hAnsi="Times New Roman" w:cs="Times New Roman"/>
          <w:sz w:val="22"/>
          <w:szCs w:val="22"/>
        </w:rPr>
        <w:t> </w:t>
      </w:r>
      <w:r w:rsidRPr="0082614C">
        <w:rPr>
          <w:rFonts w:ascii="Times New Roman" w:eastAsia="Calibri" w:hAnsi="Times New Roman" w:cs="Times New Roman"/>
          <w:sz w:val="22"/>
          <w:szCs w:val="22"/>
        </w:rPr>
        <w:t>przypadku, gdy dane są nieprawidłowe lub niekompletne (art. 16 RODO), prawo do żądania ograniczenia przetwarzania danych osobowych w przypadkach określonych w ogólnym rozporządzeniu o ochronie danych osobowych (art. 18 RODO).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Przysługuje Pani/Panu prawo skargi do organu nadzorczego: Prezesa Urzędu Ochrony Danych Osobowych, ul. Stawki 2, 00-193 Warszawa.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Podanie przez Panią/Pana danych osobowych jest wymogiem wynikającym z ustawy oraz w/w uchwał odpowiednio. Brak podania danych osobowych będzie skutkował negatywnym załatwieniem sprawy.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Odbiorcami Pani/Pana danych osobowych będą podmioty uprawnione do uzyskania danych na</w:t>
      </w:r>
      <w:r w:rsidR="00704D78">
        <w:rPr>
          <w:rFonts w:ascii="Times New Roman" w:eastAsia="Calibri" w:hAnsi="Times New Roman" w:cs="Times New Roman"/>
          <w:sz w:val="22"/>
          <w:szCs w:val="22"/>
        </w:rPr>
        <w:t> </w:t>
      </w:r>
      <w:bookmarkStart w:id="0" w:name="_GoBack"/>
      <w:bookmarkEnd w:id="0"/>
      <w:r w:rsidRPr="0082614C">
        <w:rPr>
          <w:rFonts w:ascii="Times New Roman" w:eastAsia="Calibri" w:hAnsi="Times New Roman" w:cs="Times New Roman"/>
          <w:sz w:val="22"/>
          <w:szCs w:val="22"/>
        </w:rPr>
        <w:t>podstawie przepisów prawa oraz firmy świadczące usługi informatyczne, z którymi podpisano stosowne umowy powierzenia przetwarzania danych osobowych.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 xml:space="preserve">Pani/Pana dane osobowe nie będą przetwarzane w sposób zautomatyzowany i nie będą profilowane. </w:t>
      </w:r>
    </w:p>
    <w:p w:rsidR="001E5D36" w:rsidRPr="0082614C" w:rsidRDefault="001E5D36" w:rsidP="001E5D36">
      <w:pPr>
        <w:pStyle w:val="Akapitzlist"/>
        <w:numPr>
          <w:ilvl w:val="0"/>
          <w:numId w:val="4"/>
        </w:num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614C">
        <w:rPr>
          <w:rFonts w:ascii="Times New Roman" w:eastAsia="Calibri" w:hAnsi="Times New Roman" w:cs="Times New Roman"/>
          <w:sz w:val="22"/>
          <w:szCs w:val="22"/>
        </w:rPr>
        <w:t>Pani/Pana dane nie będą przekazane odbiorcom w państwie trzecim lub organizacji międzynarodowej.</w:t>
      </w:r>
    </w:p>
    <w:p w:rsidR="001E5D36" w:rsidRDefault="001E5D36" w:rsidP="001E5D36">
      <w:pPr>
        <w:tabs>
          <w:tab w:val="left" w:pos="7417"/>
        </w:tabs>
        <w:ind w:right="-426"/>
        <w:jc w:val="center"/>
        <w:rPr>
          <w:rFonts w:eastAsia="Calibri"/>
        </w:rPr>
      </w:pPr>
    </w:p>
    <w:p w:rsidR="001E5D36" w:rsidRDefault="001E5D36" w:rsidP="001E5D36">
      <w:pPr>
        <w:tabs>
          <w:tab w:val="left" w:pos="7417"/>
        </w:tabs>
        <w:ind w:right="-426"/>
        <w:jc w:val="center"/>
        <w:rPr>
          <w:rFonts w:eastAsia="Calibri"/>
        </w:rPr>
      </w:pPr>
    </w:p>
    <w:p w:rsidR="001E5D36" w:rsidRDefault="001E5D36" w:rsidP="001E5D36">
      <w:pPr>
        <w:tabs>
          <w:tab w:val="left" w:pos="7417"/>
        </w:tabs>
        <w:ind w:right="-426"/>
        <w:jc w:val="center"/>
        <w:rPr>
          <w:rFonts w:eastAsia="Calibri"/>
        </w:rPr>
      </w:pPr>
    </w:p>
    <w:p w:rsidR="001E5D36" w:rsidRDefault="001E5D36"/>
    <w:p w:rsidR="001E5D36" w:rsidRDefault="001E5D36"/>
    <w:sectPr w:rsidR="001E5D36" w:rsidSect="00B07A2B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C33"/>
    <w:multiLevelType w:val="multilevel"/>
    <w:tmpl w:val="F82EA8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61696"/>
    <w:multiLevelType w:val="hybridMultilevel"/>
    <w:tmpl w:val="2E7CDB64"/>
    <w:lvl w:ilvl="0" w:tplc="0DBC4F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4EAA4"/>
    <w:multiLevelType w:val="singleLevel"/>
    <w:tmpl w:val="5294EAA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4E279F2"/>
    <w:multiLevelType w:val="hybridMultilevel"/>
    <w:tmpl w:val="03B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F9"/>
    <w:rsid w:val="001E5D36"/>
    <w:rsid w:val="00350BFA"/>
    <w:rsid w:val="005B65F9"/>
    <w:rsid w:val="006E4070"/>
    <w:rsid w:val="00704D78"/>
    <w:rsid w:val="00B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36DF88-082B-4B1E-AB7D-4DCE78D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5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2B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1E5D36"/>
    <w:pPr>
      <w:widowControl w:val="0"/>
      <w:autoSpaceDE w:val="0"/>
      <w:autoSpaceDN w:val="0"/>
      <w:adjustRightInd w:val="0"/>
      <w:ind w:left="720"/>
      <w:jc w:val="left"/>
    </w:pPr>
    <w:rPr>
      <w:rFonts w:ascii="MS Reference Sans Serif" w:hAnsi="MS Reference Sans Serif" w:cs="MS Reference Sans Serif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cp:lastPrinted>2021-06-08T12:09:00Z</cp:lastPrinted>
  <dcterms:created xsi:type="dcterms:W3CDTF">2021-06-08T12:06:00Z</dcterms:created>
  <dcterms:modified xsi:type="dcterms:W3CDTF">2023-06-26T08:15:00Z</dcterms:modified>
</cp:coreProperties>
</file>