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8380" w14:textId="2DA5221F" w:rsidR="00384852" w:rsidRPr="00920F4C" w:rsidRDefault="001362CF" w:rsidP="001362CF">
      <w:pPr>
        <w:jc w:val="right"/>
        <w:rPr>
          <w:rFonts w:ascii="Calibri" w:hAnsi="Calibri" w:cs="Calibri"/>
        </w:rPr>
      </w:pPr>
      <w:r w:rsidRPr="00920F4C">
        <w:rPr>
          <w:rFonts w:ascii="Calibri" w:hAnsi="Calibri" w:cs="Calibri"/>
        </w:rPr>
        <w:t>K</w:t>
      </w:r>
      <w:r w:rsidR="00903E54" w:rsidRPr="00920F4C">
        <w:rPr>
          <w:rFonts w:ascii="Calibri" w:hAnsi="Calibri" w:cs="Calibri"/>
        </w:rPr>
        <w:t>ędzierzyn-Koźle</w:t>
      </w:r>
      <w:r w:rsidRPr="00920F4C">
        <w:rPr>
          <w:rFonts w:ascii="Calibri" w:hAnsi="Calibri" w:cs="Calibri"/>
        </w:rPr>
        <w:t xml:space="preserve">, dnia </w:t>
      </w:r>
      <w:r w:rsidR="00B147B0">
        <w:rPr>
          <w:rFonts w:ascii="Calibri" w:hAnsi="Calibri" w:cs="Calibri"/>
        </w:rPr>
        <w:t>13.07</w:t>
      </w:r>
      <w:r w:rsidR="00903E54" w:rsidRPr="00920F4C">
        <w:rPr>
          <w:rFonts w:ascii="Calibri" w:hAnsi="Calibri" w:cs="Calibri"/>
        </w:rPr>
        <w:t>.2023</w:t>
      </w:r>
      <w:r w:rsidRPr="00920F4C">
        <w:rPr>
          <w:rFonts w:ascii="Calibri" w:hAnsi="Calibri" w:cs="Calibri"/>
        </w:rPr>
        <w:t xml:space="preserve"> r. </w:t>
      </w:r>
    </w:p>
    <w:p w14:paraId="286F8DE2" w14:textId="77777777" w:rsidR="001362CF" w:rsidRPr="00920F4C" w:rsidRDefault="001362CF">
      <w:pPr>
        <w:rPr>
          <w:rFonts w:ascii="Calibri" w:hAnsi="Calibri" w:cs="Calibri"/>
        </w:rPr>
      </w:pPr>
    </w:p>
    <w:p w14:paraId="5AA2DC69" w14:textId="77777777" w:rsidR="00912506" w:rsidRDefault="00912506" w:rsidP="001362CF">
      <w:pPr>
        <w:jc w:val="center"/>
        <w:rPr>
          <w:rFonts w:ascii="Calibri" w:hAnsi="Calibri" w:cs="Calibri"/>
          <w:b/>
        </w:rPr>
      </w:pPr>
    </w:p>
    <w:p w14:paraId="34EE82A9" w14:textId="77777777" w:rsidR="001362CF" w:rsidRPr="00920F4C" w:rsidRDefault="003C3E1B" w:rsidP="001362CF">
      <w:pPr>
        <w:jc w:val="center"/>
        <w:rPr>
          <w:rFonts w:ascii="Calibri" w:hAnsi="Calibri" w:cs="Calibri"/>
          <w:b/>
        </w:rPr>
      </w:pPr>
      <w:r w:rsidRPr="00920F4C">
        <w:rPr>
          <w:rFonts w:ascii="Calibri" w:hAnsi="Calibri" w:cs="Calibri"/>
          <w:b/>
        </w:rPr>
        <w:t>INFORMACJA O KWOCIE</w:t>
      </w:r>
      <w:r w:rsidR="001C3894" w:rsidRPr="00920F4C">
        <w:rPr>
          <w:rFonts w:ascii="Calibri" w:hAnsi="Calibri" w:cs="Calibri"/>
          <w:b/>
        </w:rPr>
        <w:t xml:space="preserve"> JAKĄ ZAMAWIAJĄCY ZAMIERZA PRZEZNACZYĆ NA SFINANSOWANIE ZAMÓWIENIA, </w:t>
      </w:r>
      <w:r w:rsidR="00920F4C">
        <w:rPr>
          <w:rFonts w:ascii="Calibri" w:hAnsi="Calibri" w:cs="Calibri"/>
          <w:b/>
        </w:rPr>
        <w:br/>
      </w:r>
      <w:r w:rsidR="001C3894" w:rsidRPr="00920F4C">
        <w:rPr>
          <w:rFonts w:ascii="Calibri" w:hAnsi="Calibri" w:cs="Calibri"/>
          <w:b/>
        </w:rPr>
        <w:t>O KTÓREJ MOWA W ART. 222 UST. 4 USTAWY PRAWO ZAMÓWIEŃ PUBLICZNYCH</w:t>
      </w:r>
    </w:p>
    <w:p w14:paraId="3D17510E" w14:textId="77777777" w:rsidR="0025706F" w:rsidRDefault="0025706F" w:rsidP="0025706F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</w:p>
    <w:p w14:paraId="428D60C0" w14:textId="77777777" w:rsidR="001362CF" w:rsidRPr="00920F4C" w:rsidRDefault="0025706F" w:rsidP="0025706F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  <w:r w:rsidRPr="00821542">
        <w:rPr>
          <w:rFonts w:ascii="Calibri" w:hAnsi="Calibri" w:cs="Calibri"/>
        </w:rPr>
        <w:t xml:space="preserve">Zamawiający: Miejski Ośrodek Sportu i Rekreacji w Kędzierzynie-Koźlu </w:t>
      </w:r>
    </w:p>
    <w:p w14:paraId="44C57759" w14:textId="77777777" w:rsidR="0025706F" w:rsidRDefault="0025706F" w:rsidP="0025706F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</w:p>
    <w:p w14:paraId="668063C0" w14:textId="77777777" w:rsidR="0025706F" w:rsidRPr="00821542" w:rsidRDefault="001362CF" w:rsidP="0025706F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  <w:r w:rsidRPr="00920F4C">
        <w:rPr>
          <w:rFonts w:ascii="Calibri" w:hAnsi="Calibri" w:cs="Calibri"/>
        </w:rPr>
        <w:t xml:space="preserve">dotyczy: postępowania o udzielenie zamówienia publicznego </w:t>
      </w:r>
      <w:r w:rsidR="004D410C" w:rsidRPr="00920F4C">
        <w:rPr>
          <w:rFonts w:ascii="Calibri" w:hAnsi="Calibri" w:cs="Calibri"/>
        </w:rPr>
        <w:t>prowadzonego w trybie podstawowym,</w:t>
      </w:r>
      <w:r w:rsidRPr="00920F4C">
        <w:rPr>
          <w:rFonts w:ascii="Calibri" w:hAnsi="Calibri" w:cs="Calibri"/>
        </w:rPr>
        <w:t xml:space="preserve"> o wartości szacunkowej nieprzekraczającej progów unijnych, o których mowa w art. 3 ustawy </w:t>
      </w:r>
      <w:proofErr w:type="spellStart"/>
      <w:r w:rsidRPr="00920F4C">
        <w:rPr>
          <w:rFonts w:ascii="Calibri" w:hAnsi="Calibri" w:cs="Calibri"/>
        </w:rPr>
        <w:t>Pzp</w:t>
      </w:r>
      <w:proofErr w:type="spellEnd"/>
      <w:r w:rsidRPr="00920F4C">
        <w:rPr>
          <w:rFonts w:ascii="Calibri" w:hAnsi="Calibri" w:cs="Calibri"/>
        </w:rPr>
        <w:t xml:space="preserve"> na</w:t>
      </w:r>
      <w:r w:rsidR="0025706F" w:rsidRPr="00821542">
        <w:rPr>
          <w:rFonts w:ascii="Calibri" w:hAnsi="Calibri" w:cs="Calibri"/>
        </w:rPr>
        <w:t>: Dostaw</w:t>
      </w:r>
      <w:r w:rsidR="0025706F">
        <w:rPr>
          <w:rFonts w:ascii="Calibri" w:hAnsi="Calibri" w:cs="Calibri"/>
        </w:rPr>
        <w:t>ę</w:t>
      </w:r>
      <w:r w:rsidR="0025706F" w:rsidRPr="00821542">
        <w:rPr>
          <w:rFonts w:ascii="Calibri" w:hAnsi="Calibri" w:cs="Calibri"/>
        </w:rPr>
        <w:t xml:space="preserve"> i montaż telebimu wraz z usługą jego obsługi podczas wydarzeń kulturalno-sportowych</w:t>
      </w:r>
      <w:r w:rsidR="0025706F">
        <w:rPr>
          <w:rFonts w:ascii="Calibri" w:hAnsi="Calibri" w:cs="Calibri"/>
        </w:rPr>
        <w:t>.</w:t>
      </w:r>
    </w:p>
    <w:p w14:paraId="667FB575" w14:textId="77777777" w:rsidR="0025706F" w:rsidRDefault="0025706F" w:rsidP="0025706F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</w:p>
    <w:p w14:paraId="4C613B3F" w14:textId="289185E9" w:rsidR="0025706F" w:rsidRPr="00821542" w:rsidRDefault="0025706F" w:rsidP="0025706F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  <w:r w:rsidRPr="00821542">
        <w:rPr>
          <w:rFonts w:ascii="Calibri" w:hAnsi="Calibri" w:cs="Calibri"/>
        </w:rPr>
        <w:t>Znak sprawy: MOSIR.051.03.0</w:t>
      </w:r>
      <w:r w:rsidR="00B147B0">
        <w:rPr>
          <w:rFonts w:ascii="Calibri" w:hAnsi="Calibri" w:cs="Calibri"/>
        </w:rPr>
        <w:t>2</w:t>
      </w:r>
      <w:r w:rsidRPr="00821542">
        <w:rPr>
          <w:rFonts w:ascii="Calibri" w:hAnsi="Calibri" w:cs="Calibri"/>
        </w:rPr>
        <w:t>.01.2023.D</w:t>
      </w:r>
    </w:p>
    <w:p w14:paraId="492AAF63" w14:textId="77777777" w:rsidR="001C3894" w:rsidRPr="00920F4C" w:rsidRDefault="001C3894" w:rsidP="0025706F">
      <w:pPr>
        <w:tabs>
          <w:tab w:val="left" w:pos="1338"/>
          <w:tab w:val="left" w:pos="2116"/>
          <w:tab w:val="left" w:pos="3444"/>
          <w:tab w:val="left" w:pos="4006"/>
          <w:tab w:val="left" w:pos="5120"/>
          <w:tab w:val="left" w:pos="7136"/>
          <w:tab w:val="left" w:pos="7951"/>
        </w:tabs>
        <w:ind w:left="107" w:right="129"/>
        <w:jc w:val="both"/>
        <w:rPr>
          <w:rFonts w:ascii="Calibri" w:hAnsi="Calibri" w:cs="Calibri"/>
        </w:rPr>
      </w:pPr>
    </w:p>
    <w:p w14:paraId="05973818" w14:textId="77777777" w:rsidR="001362CF" w:rsidRPr="00920F4C" w:rsidRDefault="00903E54" w:rsidP="0025706F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920F4C">
        <w:rPr>
          <w:rFonts w:ascii="Calibri" w:hAnsi="Calibri" w:cs="Calibri"/>
        </w:rPr>
        <w:t>Miejski Ośrodek Sportu i Rekreacji w Kędzierzynie-Koźlu, al. Jana Pawła II 29, 47-220 Kędzierzyn-Koźle</w:t>
      </w:r>
      <w:r w:rsidR="001C3894" w:rsidRPr="00920F4C">
        <w:rPr>
          <w:rFonts w:ascii="Calibri" w:hAnsi="Calibri" w:cs="Calibri"/>
        </w:rPr>
        <w:t>, działając na podstawie art. 222 ust 4 ustawy Prawo zamówień publicznych informuje, iż</w:t>
      </w:r>
      <w:r w:rsidR="001362CF" w:rsidRPr="00920F4C">
        <w:rPr>
          <w:rFonts w:ascii="Calibri" w:hAnsi="Calibri" w:cs="Calibri"/>
        </w:rPr>
        <w:t xml:space="preserve"> zamierza przeznaczyć na sfinansowanie zamówienia</w:t>
      </w:r>
      <w:r w:rsidR="001C3894" w:rsidRPr="00920F4C">
        <w:rPr>
          <w:rFonts w:ascii="Calibri" w:hAnsi="Calibri" w:cs="Calibri"/>
        </w:rPr>
        <w:t xml:space="preserve"> kwotę brutto w wysokości </w:t>
      </w:r>
      <w:r w:rsidR="0025706F">
        <w:rPr>
          <w:rFonts w:ascii="Calibri" w:eastAsia="Times New Roman" w:hAnsi="Calibri" w:cs="Calibri"/>
          <w:b/>
          <w:bCs/>
          <w:lang w:eastAsia="pl-PL"/>
        </w:rPr>
        <w:t>370 000</w:t>
      </w:r>
      <w:r w:rsidR="00920F4C" w:rsidRPr="00920F4C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1C3894" w:rsidRPr="00920F4C">
        <w:rPr>
          <w:rFonts w:ascii="Calibri" w:hAnsi="Calibri" w:cs="Calibri"/>
          <w:b/>
        </w:rPr>
        <w:t xml:space="preserve">zł </w:t>
      </w:r>
      <w:r w:rsidR="0025706F">
        <w:rPr>
          <w:rFonts w:ascii="Calibri" w:hAnsi="Calibri" w:cs="Calibri"/>
          <w:b/>
        </w:rPr>
        <w:t xml:space="preserve">złotych </w:t>
      </w:r>
      <w:r w:rsidR="001C3894" w:rsidRPr="00920F4C">
        <w:rPr>
          <w:rFonts w:ascii="Calibri" w:hAnsi="Calibri" w:cs="Calibri"/>
          <w:b/>
        </w:rPr>
        <w:t>brutto</w:t>
      </w:r>
      <w:r w:rsidR="001C3894" w:rsidRPr="00920F4C">
        <w:rPr>
          <w:rFonts w:ascii="Calibri" w:hAnsi="Calibri" w:cs="Calibri"/>
        </w:rPr>
        <w:t xml:space="preserve"> (słownie: </w:t>
      </w:r>
      <w:r w:rsidR="0025706F">
        <w:rPr>
          <w:rFonts w:ascii="Calibri" w:hAnsi="Calibri" w:cs="Calibri"/>
        </w:rPr>
        <w:t>trzysta siedemdziesiąt</w:t>
      </w:r>
      <w:r w:rsidR="001C3894" w:rsidRPr="00920F4C">
        <w:rPr>
          <w:rFonts w:ascii="Calibri" w:hAnsi="Calibri" w:cs="Calibri"/>
        </w:rPr>
        <w:t xml:space="preserve"> tysięcy </w:t>
      </w:r>
      <w:r w:rsidR="0025706F">
        <w:rPr>
          <w:rFonts w:ascii="Calibri" w:hAnsi="Calibri" w:cs="Calibri"/>
        </w:rPr>
        <w:t>00</w:t>
      </w:r>
      <w:r w:rsidR="001C3894" w:rsidRPr="00920F4C">
        <w:rPr>
          <w:rFonts w:ascii="Calibri" w:hAnsi="Calibri" w:cs="Calibri"/>
        </w:rPr>
        <w:t>/100)</w:t>
      </w:r>
      <w:r w:rsidR="00920F4C" w:rsidRPr="00920F4C">
        <w:rPr>
          <w:rFonts w:ascii="Calibri" w:hAnsi="Calibri" w:cs="Calibri"/>
        </w:rPr>
        <w:t>.</w:t>
      </w:r>
    </w:p>
    <w:p w14:paraId="154F9D01" w14:textId="77777777" w:rsidR="00920F4C" w:rsidRPr="00920F4C" w:rsidRDefault="00920F4C" w:rsidP="00920F4C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</w:p>
    <w:p w14:paraId="2A46F041" w14:textId="77777777" w:rsidR="001C3894" w:rsidRPr="00920F4C" w:rsidRDefault="001C3894" w:rsidP="00920F4C">
      <w:pPr>
        <w:jc w:val="both"/>
        <w:rPr>
          <w:rFonts w:ascii="Calibri" w:hAnsi="Calibri" w:cs="Calibri"/>
        </w:rPr>
      </w:pPr>
    </w:p>
    <w:sectPr w:rsidR="001C3894" w:rsidRPr="00920F4C" w:rsidSect="003366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2CF"/>
    <w:rsid w:val="0001217E"/>
    <w:rsid w:val="001362CF"/>
    <w:rsid w:val="001C3894"/>
    <w:rsid w:val="0025706F"/>
    <w:rsid w:val="00336683"/>
    <w:rsid w:val="00384852"/>
    <w:rsid w:val="003C3E1B"/>
    <w:rsid w:val="004D410C"/>
    <w:rsid w:val="007109A6"/>
    <w:rsid w:val="00903E54"/>
    <w:rsid w:val="00912506"/>
    <w:rsid w:val="00920F4C"/>
    <w:rsid w:val="00B1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6D1C"/>
  <w15:chartTrackingRefBased/>
  <w15:docId w15:val="{6062A845-F6E9-4E94-9EA3-6E4A933A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3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8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3E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Starowicz</dc:creator>
  <cp:keywords/>
  <dc:description/>
  <cp:lastModifiedBy>jkulpa_gliniany</cp:lastModifiedBy>
  <cp:revision>2</cp:revision>
  <cp:lastPrinted>2023-07-13T06:04:00Z</cp:lastPrinted>
  <dcterms:created xsi:type="dcterms:W3CDTF">2023-07-13T06:04:00Z</dcterms:created>
  <dcterms:modified xsi:type="dcterms:W3CDTF">2023-07-13T06:04:00Z</dcterms:modified>
</cp:coreProperties>
</file>