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419AD" w14:textId="64117829" w:rsidR="00B46886" w:rsidRDefault="008C00B9" w:rsidP="001E24C3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E1BF14" wp14:editId="572D7251">
            <wp:simplePos x="0" y="0"/>
            <wp:positionH relativeFrom="column">
              <wp:posOffset>-1856</wp:posOffset>
            </wp:positionH>
            <wp:positionV relativeFrom="paragraph">
              <wp:posOffset>0</wp:posOffset>
            </wp:positionV>
            <wp:extent cx="5760720" cy="1081256"/>
            <wp:effectExtent l="0" t="0" r="0" b="5080"/>
            <wp:wrapSquare wrapText="bothSides"/>
            <wp:docPr id="10536682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0B9">
        <w:t xml:space="preserve"> </w:t>
      </w:r>
    </w:p>
    <w:p w14:paraId="730D5712" w14:textId="4FAB8364" w:rsidR="001E24C3" w:rsidRDefault="001E24C3" w:rsidP="001E24C3">
      <w:pPr>
        <w:pStyle w:val="Akapitzlist"/>
        <w:ind w:left="0"/>
        <w:jc w:val="left"/>
        <w:outlineLvl w:val="0"/>
        <w:rPr>
          <w:rFonts w:asciiTheme="minorHAnsi" w:hAnsiTheme="minorHAnsi" w:cstheme="minorHAnsi"/>
          <w:bCs/>
        </w:rPr>
      </w:pPr>
      <w:r>
        <w:t>BKM.271.5.</w:t>
      </w:r>
      <w:r w:rsidRPr="001838E7">
        <w:t>20</w:t>
      </w:r>
      <w:r>
        <w:t xml:space="preserve">24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D2390F" w14:textId="77777777" w:rsidR="001E24C3" w:rsidRDefault="001E24C3" w:rsidP="001E24C3">
      <w:pPr>
        <w:pStyle w:val="Akapitzlist"/>
        <w:ind w:left="0"/>
        <w:jc w:val="both"/>
        <w:outlineLvl w:val="0"/>
        <w:rPr>
          <w:rFonts w:asciiTheme="minorHAnsi" w:hAnsiTheme="minorHAnsi" w:cstheme="minorHAnsi"/>
          <w:bCs/>
        </w:rPr>
      </w:pPr>
    </w:p>
    <w:p w14:paraId="58E3E777" w14:textId="77777777" w:rsidR="001E24C3" w:rsidRDefault="001E24C3" w:rsidP="001E24C3">
      <w:pPr>
        <w:rPr>
          <w:rFonts w:cstheme="minorHAnsi"/>
          <w:bCs/>
        </w:rPr>
      </w:pPr>
    </w:p>
    <w:p w14:paraId="3A33931A" w14:textId="77777777" w:rsidR="001E24C3" w:rsidRDefault="001E24C3" w:rsidP="001E24C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  <w:b/>
        </w:rPr>
      </w:pPr>
    </w:p>
    <w:p w14:paraId="679F223C" w14:textId="77777777" w:rsidR="001E24C3" w:rsidRDefault="001E24C3" w:rsidP="001E24C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>
        <w:rPr>
          <w:rFonts w:cstheme="minorHAnsi"/>
          <w:b/>
        </w:rPr>
        <w:t>Formularz ofertowy na</w:t>
      </w:r>
      <w:r>
        <w:rPr>
          <w:rFonts w:cstheme="minorHAnsi"/>
          <w:b/>
          <w:bCs/>
        </w:rPr>
        <w:t xml:space="preserve"> </w:t>
      </w:r>
      <w:r>
        <w:rPr>
          <w:rFonts w:ascii="Calibri" w:hAnsi="Calibri"/>
          <w:bCs/>
        </w:rPr>
        <w:t xml:space="preserve">wydruk i dostawę do siedziby Zamawiającego przygotowanej przez zamawiającego w formacie *.pdf, książki podsumowującej realizację projektu </w:t>
      </w:r>
      <w:r>
        <w:rPr>
          <w:rStyle w:val="Uwydatnienie"/>
        </w:rPr>
        <w:t>"</w:t>
      </w:r>
      <w:proofErr w:type="spellStart"/>
      <w:r>
        <w:rPr>
          <w:rStyle w:val="Uwydatnienie"/>
        </w:rPr>
        <w:t>Dugnad</w:t>
      </w:r>
      <w:proofErr w:type="spellEnd"/>
      <w:r>
        <w:rPr>
          <w:rStyle w:val="Uwydatnienie"/>
        </w:rPr>
        <w:t>".</w:t>
      </w:r>
    </w:p>
    <w:p w14:paraId="5EF1572C" w14:textId="77777777" w:rsidR="001E24C3" w:rsidRDefault="001E24C3" w:rsidP="001E24C3">
      <w:pPr>
        <w:autoSpaceDE w:val="0"/>
        <w:autoSpaceDN w:val="0"/>
        <w:adjustRightInd w:val="0"/>
        <w:ind w:left="284"/>
        <w:jc w:val="both"/>
        <w:rPr>
          <w:rFonts w:cstheme="minorHAnsi"/>
          <w:b/>
        </w:rPr>
      </w:pPr>
    </w:p>
    <w:p w14:paraId="6BAA2B18" w14:textId="77777777" w:rsidR="001E24C3" w:rsidRDefault="001E24C3" w:rsidP="001E24C3">
      <w:pPr>
        <w:autoSpaceDE w:val="0"/>
        <w:autoSpaceDN w:val="0"/>
        <w:adjustRightInd w:val="0"/>
        <w:ind w:left="284"/>
        <w:jc w:val="both"/>
        <w:rPr>
          <w:rFonts w:cstheme="minorHAnsi"/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559"/>
        <w:gridCol w:w="1701"/>
      </w:tblGrid>
      <w:tr w:rsidR="001E24C3" w14:paraId="74CBB5EE" w14:textId="77777777" w:rsidTr="0038052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1813" w14:textId="77777777" w:rsidR="001E24C3" w:rsidRDefault="001E24C3" w:rsidP="003805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8186" w14:textId="77777777" w:rsidR="001E24C3" w:rsidRDefault="001E24C3" w:rsidP="003805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Rodzaj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A574" w14:textId="77777777" w:rsidR="001E24C3" w:rsidRDefault="001E24C3" w:rsidP="003805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Ilość (szt.)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40B0" w14:textId="77777777" w:rsidR="001E24C3" w:rsidRDefault="001E24C3" w:rsidP="003805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68FE" w14:textId="77777777" w:rsidR="001E24C3" w:rsidRDefault="001E24C3" w:rsidP="003805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brutto</w:t>
            </w:r>
          </w:p>
        </w:tc>
      </w:tr>
      <w:tr w:rsidR="001E24C3" w14:paraId="56128202" w14:textId="77777777" w:rsidTr="00380526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6DC3" w14:textId="77777777" w:rsidR="001E24C3" w:rsidRPr="00E313A8" w:rsidRDefault="001E24C3" w:rsidP="001E24C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21" w:hanging="284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A6E2" w14:textId="77777777" w:rsidR="001E24C3" w:rsidRPr="00E313A8" w:rsidRDefault="001E24C3" w:rsidP="0038052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313A8">
              <w:rPr>
                <w:rFonts w:cstheme="minorHAnsi"/>
                <w:bCs/>
              </w:rPr>
              <w:t xml:space="preserve">Wydruk i dostawa do siedziby Zamawiającego przygotowanej przez zamawiającego w formacie *.pdf, książki podsumowującej realizację projektu </w:t>
            </w:r>
            <w:r w:rsidRPr="00E313A8">
              <w:rPr>
                <w:rStyle w:val="Uwydatnienie"/>
                <w:rFonts w:cstheme="minorHAnsi"/>
              </w:rPr>
              <w:t>"</w:t>
            </w:r>
            <w:proofErr w:type="spellStart"/>
            <w:r w:rsidRPr="00E313A8">
              <w:rPr>
                <w:rStyle w:val="Uwydatnienie"/>
                <w:rFonts w:cstheme="minorHAnsi"/>
              </w:rPr>
              <w:t>Dugnad</w:t>
            </w:r>
            <w:proofErr w:type="spellEnd"/>
            <w:r w:rsidRPr="00E313A8">
              <w:rPr>
                <w:rStyle w:val="Uwydatnienie"/>
                <w:rFonts w:cstheme="minorHAnsi"/>
              </w:rPr>
              <w:t>" w Kędzierzynie-Koźlu. Integracja mieszkańców oraz odbudowa relacji sąsiedzkich jako podstawa rozwoju lokalnego" Projekt jest współfinansowany w 85% ze środków Mechanizmu Finansowego Europejskiego Obszaru Gospodarczego 2014-2021, Norweskiego Mechanizmu Finansowego na lata 2014-2021 oraz w 15% z budżetu państwa w ramach Programu „Rozwój Lokalny”.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0C28" w14:textId="77777777" w:rsidR="001E24C3" w:rsidRDefault="001E24C3" w:rsidP="0038052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557D" w14:textId="77777777" w:rsidR="001E24C3" w:rsidRDefault="001E24C3" w:rsidP="00380526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7918" w14:textId="77777777" w:rsidR="001E24C3" w:rsidRDefault="001E24C3" w:rsidP="00380526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</w:p>
        </w:tc>
      </w:tr>
      <w:tr w:rsidR="001E24C3" w14:paraId="00AB573D" w14:textId="77777777" w:rsidTr="00380526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125CF9" w14:textId="77777777" w:rsidR="001E24C3" w:rsidRDefault="001E24C3" w:rsidP="00380526">
            <w:pPr>
              <w:suppressAutoHyphens/>
              <w:autoSpaceDE w:val="0"/>
              <w:autoSpaceDN w:val="0"/>
              <w:adjustRightInd w:val="0"/>
              <w:ind w:left="321"/>
              <w:rPr>
                <w:rFonts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85728F" w14:textId="77777777" w:rsidR="001E24C3" w:rsidRDefault="001E24C3" w:rsidP="0038052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8890F9" w14:textId="77777777" w:rsidR="001E24C3" w:rsidRDefault="001E24C3" w:rsidP="0038052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5CB4" w14:textId="77777777" w:rsidR="001E24C3" w:rsidRDefault="001E24C3" w:rsidP="00380526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SUMA: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1A5E" w14:textId="77777777" w:rsidR="001E24C3" w:rsidRDefault="001E24C3" w:rsidP="00380526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</w:p>
        </w:tc>
      </w:tr>
    </w:tbl>
    <w:p w14:paraId="483E7B24" w14:textId="77777777" w:rsidR="001E24C3" w:rsidRDefault="001E24C3" w:rsidP="001E24C3">
      <w:pPr>
        <w:autoSpaceDE w:val="0"/>
        <w:autoSpaceDN w:val="0"/>
        <w:adjustRightInd w:val="0"/>
        <w:ind w:left="284"/>
        <w:jc w:val="both"/>
        <w:rPr>
          <w:rFonts w:cstheme="minorHAnsi"/>
          <w:b/>
        </w:rPr>
      </w:pPr>
    </w:p>
    <w:p w14:paraId="2006EA36" w14:textId="77777777" w:rsidR="001E24C3" w:rsidRDefault="001E24C3" w:rsidP="001E24C3">
      <w:pPr>
        <w:pStyle w:val="Tekstpodstawowy"/>
        <w:spacing w:after="0"/>
        <w:ind w:left="284"/>
        <w:rPr>
          <w:rFonts w:asciiTheme="minorHAnsi" w:hAnsiTheme="minorHAnsi" w:cstheme="minorHAnsi"/>
        </w:rPr>
      </w:pPr>
    </w:p>
    <w:p w14:paraId="4453E3F2" w14:textId="77777777" w:rsidR="001E24C3" w:rsidRDefault="001E24C3" w:rsidP="001E24C3">
      <w:pPr>
        <w:pStyle w:val="Tekstpodstawowy"/>
        <w:spacing w:after="0"/>
        <w:ind w:left="284"/>
        <w:rPr>
          <w:rFonts w:asciiTheme="minorHAnsi" w:hAnsiTheme="minorHAnsi" w:cstheme="minorHAnsi"/>
        </w:rPr>
      </w:pPr>
    </w:p>
    <w:p w14:paraId="615C9BF2" w14:textId="7805C50D" w:rsidR="001E24C3" w:rsidRDefault="001E24C3" w:rsidP="001E24C3">
      <w:pPr>
        <w:pStyle w:val="Tekstpodstawowy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Termin realizacji (ilość dni kalendarzowych): 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</w:p>
    <w:p w14:paraId="38D7755F" w14:textId="77777777" w:rsidR="001E24C3" w:rsidRDefault="001E24C3" w:rsidP="001E24C3">
      <w:pPr>
        <w:pStyle w:val="Tekstpodstawowy"/>
        <w:spacing w:after="0"/>
        <w:ind w:left="284"/>
        <w:rPr>
          <w:rFonts w:asciiTheme="minorHAnsi" w:hAnsiTheme="minorHAnsi" w:cstheme="minorHAnsi"/>
          <w:sz w:val="16"/>
          <w:szCs w:val="16"/>
        </w:rPr>
      </w:pPr>
    </w:p>
    <w:p w14:paraId="3CBE8AEA" w14:textId="77777777" w:rsidR="001E24C3" w:rsidRDefault="001E24C3" w:rsidP="001E24C3">
      <w:pPr>
        <w:pStyle w:val="Tekstpodstawowy"/>
        <w:spacing w:after="0"/>
        <w:ind w:left="284"/>
        <w:rPr>
          <w:rFonts w:asciiTheme="minorHAnsi" w:hAnsiTheme="minorHAnsi" w:cstheme="minorHAnsi"/>
          <w:sz w:val="16"/>
          <w:szCs w:val="16"/>
        </w:rPr>
      </w:pPr>
    </w:p>
    <w:p w14:paraId="74E3FED5" w14:textId="77777777" w:rsidR="001E24C3" w:rsidRDefault="001E24C3" w:rsidP="001E24C3">
      <w:pPr>
        <w:pStyle w:val="Tekstpodstawowy"/>
        <w:spacing w:after="0"/>
        <w:ind w:left="284"/>
        <w:rPr>
          <w:rFonts w:asciiTheme="minorHAnsi" w:hAnsiTheme="minorHAnsi" w:cstheme="minorHAnsi"/>
          <w:sz w:val="16"/>
          <w:szCs w:val="16"/>
        </w:rPr>
      </w:pPr>
    </w:p>
    <w:p w14:paraId="69B42AB0" w14:textId="77777777" w:rsidR="001E24C3" w:rsidRDefault="001E24C3" w:rsidP="001E24C3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Pieczątka lub dane teleadresowe Oferenta:</w:t>
      </w:r>
    </w:p>
    <w:p w14:paraId="3FD67EC6" w14:textId="77777777" w:rsidR="001E24C3" w:rsidRDefault="001E24C3" w:rsidP="001E24C3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22CA4DCB" w14:textId="77777777" w:rsidR="001E24C3" w:rsidRDefault="001E24C3" w:rsidP="001E24C3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461732BF" w14:textId="77777777" w:rsidR="001E24C3" w:rsidRDefault="001E24C3" w:rsidP="001E24C3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0302A69A" w14:textId="77777777" w:rsidR="001E24C3" w:rsidRDefault="001E24C3" w:rsidP="001E24C3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17BE13ED" w14:textId="77777777" w:rsidR="001E24C3" w:rsidRDefault="001E24C3" w:rsidP="001E24C3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720F247E" w14:textId="77777777" w:rsidR="001E24C3" w:rsidRDefault="001E24C3" w:rsidP="001E24C3">
      <w:pPr>
        <w:pStyle w:val="Tekstpodstawowy"/>
        <w:spacing w:after="0"/>
        <w:ind w:left="6804"/>
        <w:jc w:val="center"/>
        <w:rPr>
          <w:rFonts w:asciiTheme="minorHAnsi" w:hAnsiTheme="minorHAnsi" w:cstheme="minorHAnsi"/>
          <w:sz w:val="22"/>
          <w:szCs w:val="22"/>
        </w:rPr>
      </w:pPr>
    </w:p>
    <w:p w14:paraId="49F7EBDC" w14:textId="77777777" w:rsidR="001E24C3" w:rsidRDefault="001E24C3" w:rsidP="001E24C3">
      <w:pPr>
        <w:pStyle w:val="Tekstpodstawowy"/>
        <w:spacing w:after="0"/>
        <w:ind w:left="5812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…………………………………..………………………</w:t>
      </w:r>
    </w:p>
    <w:p w14:paraId="6826665F" w14:textId="01DC79C2" w:rsidR="00B46886" w:rsidRPr="001E24C3" w:rsidRDefault="001E24C3" w:rsidP="001E24C3">
      <w:pPr>
        <w:pStyle w:val="Tekstpodstawowy"/>
        <w:spacing w:after="0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(podpis)</w:t>
      </w:r>
    </w:p>
    <w:sectPr w:rsidR="00B46886" w:rsidRPr="001E24C3" w:rsidSect="00D01A5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610FB"/>
    <w:multiLevelType w:val="hybridMultilevel"/>
    <w:tmpl w:val="66FC27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4B0695"/>
    <w:multiLevelType w:val="hybridMultilevel"/>
    <w:tmpl w:val="16BEE10C"/>
    <w:lvl w:ilvl="0" w:tplc="5038E294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424171"/>
    <w:multiLevelType w:val="hybridMultilevel"/>
    <w:tmpl w:val="A33CCBB6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63B60E2D"/>
    <w:multiLevelType w:val="hybridMultilevel"/>
    <w:tmpl w:val="E440F920"/>
    <w:lvl w:ilvl="0" w:tplc="E3908CC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4882064">
    <w:abstractNumId w:val="0"/>
  </w:num>
  <w:num w:numId="2" w16cid:durableId="1088649610">
    <w:abstractNumId w:val="1"/>
  </w:num>
  <w:num w:numId="3" w16cid:durableId="1974208046">
    <w:abstractNumId w:val="2"/>
  </w:num>
  <w:num w:numId="4" w16cid:durableId="18838604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1A"/>
    <w:rsid w:val="00046B13"/>
    <w:rsid w:val="001E24C3"/>
    <w:rsid w:val="00561D86"/>
    <w:rsid w:val="0058688A"/>
    <w:rsid w:val="005F4FE2"/>
    <w:rsid w:val="00632B6F"/>
    <w:rsid w:val="00670A9E"/>
    <w:rsid w:val="006A3CB1"/>
    <w:rsid w:val="006C6524"/>
    <w:rsid w:val="007518BD"/>
    <w:rsid w:val="007E1D05"/>
    <w:rsid w:val="008C00B9"/>
    <w:rsid w:val="00B46886"/>
    <w:rsid w:val="00BE57EE"/>
    <w:rsid w:val="00D01A5F"/>
    <w:rsid w:val="00D029E6"/>
    <w:rsid w:val="00D6685C"/>
    <w:rsid w:val="00D66882"/>
    <w:rsid w:val="00E5750D"/>
    <w:rsid w:val="00E7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4260"/>
  <w15:chartTrackingRefBased/>
  <w15:docId w15:val="{BF12E3F5-6C5E-4D23-9BF3-DADEAC87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00B9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rsid w:val="00B46886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B4688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688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B46886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468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jmysliwiec</dc:creator>
  <cp:keywords/>
  <dc:description/>
  <cp:lastModifiedBy>Piotr Pękala</cp:lastModifiedBy>
  <cp:revision>4</cp:revision>
  <cp:lastPrinted>2024-02-14T07:33:00Z</cp:lastPrinted>
  <dcterms:created xsi:type="dcterms:W3CDTF">2024-02-13T07:29:00Z</dcterms:created>
  <dcterms:modified xsi:type="dcterms:W3CDTF">2024-02-14T07:34:00Z</dcterms:modified>
</cp:coreProperties>
</file>