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7D7B" w14:textId="77777777" w:rsidR="00374735" w:rsidRPr="00374735" w:rsidRDefault="00216415" w:rsidP="00887567">
      <w:pPr>
        <w:tabs>
          <w:tab w:val="left" w:pos="424"/>
        </w:tabs>
        <w:spacing w:after="0" w:line="276" w:lineRule="auto"/>
        <w:rPr>
          <w:rFonts w:eastAsia="Arial" w:cstheme="minorHAnsi"/>
          <w:b/>
          <w:kern w:val="0"/>
          <w:sz w:val="24"/>
          <w:szCs w:val="24"/>
          <w:lang w:eastAsia="pl-PL"/>
          <w14:ligatures w14:val="none"/>
        </w:rPr>
      </w:pPr>
      <w:r>
        <w:rPr>
          <w:rFonts w:eastAsia="Arial" w:cstheme="minorHAnsi"/>
          <w:b/>
          <w:kern w:val="0"/>
          <w:sz w:val="24"/>
          <w:szCs w:val="24"/>
          <w:lang w:eastAsia="pl-PL"/>
          <w14:ligatures w14:val="none"/>
        </w:rPr>
        <w:t>ZASADY BEZPIECZNYCH RELACJI MIĘDZY MAŁOLETNIMI, A W SZCZEGÓLNOŚCI ZACHOWANIA NIEDOZWOLONE</w:t>
      </w:r>
    </w:p>
    <w:p w14:paraId="73DDA455" w14:textId="77777777" w:rsidR="00374735" w:rsidRDefault="00374735" w:rsidP="00887567">
      <w:pPr>
        <w:spacing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8F64A1E" w14:textId="77777777" w:rsidR="00CD1C4F" w:rsidRPr="00CD1C4F" w:rsidRDefault="00CD1C4F" w:rsidP="00CD1C4F">
      <w:pPr>
        <w:spacing w:after="0" w:line="276" w:lineRule="auto"/>
        <w:rPr>
          <w:rFonts w:eastAsia="Arial" w:cstheme="minorHAnsi"/>
          <w:b/>
          <w:kern w:val="0"/>
          <w:sz w:val="24"/>
          <w:szCs w:val="24"/>
          <w:lang w:eastAsia="pl-PL"/>
          <w14:ligatures w14:val="none"/>
        </w:rPr>
      </w:pPr>
      <w:r w:rsidRPr="00CD1C4F">
        <w:rPr>
          <w:rFonts w:eastAsia="Arial" w:cstheme="minorHAnsi"/>
          <w:b/>
          <w:kern w:val="0"/>
          <w:sz w:val="24"/>
          <w:szCs w:val="24"/>
          <w:lang w:eastAsia="pl-PL"/>
          <w14:ligatures w14:val="none"/>
        </w:rPr>
        <w:t xml:space="preserve"> Zasady bezpiecznych relacji między uczniami</w:t>
      </w:r>
    </w:p>
    <w:p w14:paraId="3B86107A" w14:textId="77777777" w:rsidR="00CD1C4F" w:rsidRPr="00CD1C4F" w:rsidRDefault="00CD1C4F" w:rsidP="00CD1C4F">
      <w:pPr>
        <w:spacing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132FF46" w14:textId="77777777" w:rsidR="00CD1C4F" w:rsidRPr="00195A37" w:rsidRDefault="00CD1C4F" w:rsidP="00195A37">
      <w:pPr>
        <w:pStyle w:val="Akapitzlist"/>
        <w:numPr>
          <w:ilvl w:val="0"/>
          <w:numId w:val="39"/>
        </w:numPr>
        <w:tabs>
          <w:tab w:val="left" w:pos="724"/>
        </w:tabs>
        <w:spacing w:after="0" w:line="276" w:lineRule="auto"/>
        <w:ind w:right="20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Uczniowie mają prawo do przebywania w bezpiecznym środowisku szkolnym. Nauczyciele  i personel szkolny chronią uczniów i zapewniają im bezpieczeństwo.</w:t>
      </w:r>
    </w:p>
    <w:p w14:paraId="3C77E9EF" w14:textId="77777777" w:rsidR="00CD1C4F" w:rsidRPr="00195A37" w:rsidRDefault="00CD1C4F" w:rsidP="00195A37">
      <w:pPr>
        <w:pStyle w:val="Akapitzlist"/>
        <w:numPr>
          <w:ilvl w:val="0"/>
          <w:numId w:val="39"/>
        </w:numPr>
        <w:tabs>
          <w:tab w:val="left" w:pos="724"/>
        </w:tabs>
        <w:spacing w:after="0" w:line="276" w:lineRule="auto"/>
        <w:ind w:right="20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Uczniowie mają obowiązek przestrzegania zasad i norm zachowania określonych</w:t>
      </w:r>
      <w:r w:rsid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                  </w:t>
      </w:r>
      <w:r w:rsidRP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w statucie szkoły.</w:t>
      </w:r>
    </w:p>
    <w:p w14:paraId="5F5656EE" w14:textId="77777777" w:rsidR="00CD1C4F" w:rsidRPr="00195A37" w:rsidRDefault="00CD1C4F" w:rsidP="00195A37">
      <w:pPr>
        <w:pStyle w:val="Akapitzlist"/>
        <w:numPr>
          <w:ilvl w:val="0"/>
          <w:numId w:val="39"/>
        </w:numPr>
        <w:tabs>
          <w:tab w:val="left" w:pos="724"/>
        </w:tabs>
        <w:spacing w:after="0" w:line="276" w:lineRule="auto"/>
        <w:ind w:right="20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Uczniowie uznają prawo innych uczniów do odmienności i zachowania tożsamości ze względu na: pochodzenie etniczne, geograficzne, narodowe, religię, status ekonomiczny, cechy rodzinne, wiek, płeć, orientację seksualną, cechy fizyczne, niepełnosprawność. Nie naruszają praw innych uczniów – nikogo nie dyskryminują ze względu na jakąkolwiek jego odmienność.</w:t>
      </w:r>
    </w:p>
    <w:p w14:paraId="0E51D1E3" w14:textId="77777777" w:rsidR="00CD1C4F" w:rsidRPr="00195A37" w:rsidRDefault="00CD1C4F" w:rsidP="00195A37">
      <w:pPr>
        <w:pStyle w:val="Akapitzlist"/>
        <w:numPr>
          <w:ilvl w:val="0"/>
          <w:numId w:val="39"/>
        </w:numPr>
        <w:tabs>
          <w:tab w:val="left" w:pos="724"/>
        </w:tabs>
        <w:spacing w:after="0" w:line="276" w:lineRule="auto"/>
        <w:ind w:right="20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Zachowanie i postępowanie uczniów wobec kolegów/ innych osób nie narusza ich poczucia godności/ wartości osobistej. Uczniowie są zobowiązani do respektowania praw i wolności osobistych swoich kolegów i koleżanek, ich prawa do własnego zdania, do poszukiwań  i popełniania błędów, do własnych poglądów, wyglądu i zachowania – w ramach społecznie przyjętych norm i wartości.</w:t>
      </w:r>
    </w:p>
    <w:p w14:paraId="73EDBABE" w14:textId="77777777" w:rsidR="00CD1C4F" w:rsidRPr="00195A37" w:rsidRDefault="00CD1C4F" w:rsidP="00195A37">
      <w:pPr>
        <w:pStyle w:val="Akapitzlist"/>
        <w:numPr>
          <w:ilvl w:val="0"/>
          <w:numId w:val="39"/>
        </w:numPr>
        <w:tabs>
          <w:tab w:val="left" w:pos="724"/>
        </w:tabs>
        <w:spacing w:after="0" w:line="276" w:lineRule="auto"/>
        <w:ind w:right="20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Kontakty między uczniami cechuje zachowanie przez nich wysokiej kultury osobistej, np. używanie zwrotów grzecznościowych typu </w:t>
      </w:r>
      <w:r w:rsidRPr="00195A37">
        <w:rPr>
          <w:rFonts w:eastAsia="Arial" w:cstheme="minorHAnsi"/>
          <w:i/>
          <w:kern w:val="0"/>
          <w:sz w:val="24"/>
          <w:szCs w:val="24"/>
          <w:lang w:eastAsia="pl-PL"/>
          <w14:ligatures w14:val="none"/>
        </w:rPr>
        <w:t>proszę, dziękuję, przepraszam</w:t>
      </w:r>
      <w:r w:rsidRP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; uprzejmość; życzliwość; poprawny, wolny od wulgaryzmów język; kontrola swojego zachowania i emocji; wyrażanie sądów i opinii w spokojny sposób, który nikogo nie obraża i nie krzywdzi.</w:t>
      </w:r>
    </w:p>
    <w:p w14:paraId="0221FD98" w14:textId="77777777" w:rsidR="00CD1C4F" w:rsidRPr="00195A37" w:rsidRDefault="00CD1C4F" w:rsidP="00195A37">
      <w:pPr>
        <w:pStyle w:val="Akapitzlist"/>
        <w:numPr>
          <w:ilvl w:val="0"/>
          <w:numId w:val="39"/>
        </w:numPr>
        <w:tabs>
          <w:tab w:val="left" w:pos="724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Uczniowie budują wzajemne relacje poprzez niwelowanie konkurencyjności między sobą w różnych obszarach życia, wzajemne zrozumienie oraz konstruktywne, bez użycia siły rozwiązywanie problemów i konfliktów między sobą. Akceptują i szanują siebie nawzajem.</w:t>
      </w:r>
    </w:p>
    <w:p w14:paraId="6D0A595A" w14:textId="77777777" w:rsidR="00CD1C4F" w:rsidRPr="00195A37" w:rsidRDefault="00CD1C4F" w:rsidP="00195A37">
      <w:pPr>
        <w:pStyle w:val="Akapitzlist"/>
        <w:numPr>
          <w:ilvl w:val="0"/>
          <w:numId w:val="39"/>
        </w:numPr>
        <w:tabs>
          <w:tab w:val="left" w:pos="724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Uczniowie okazują zrozumienie dla trudności i problemów kolegów/koleżanek </w:t>
      </w:r>
      <w:r w:rsid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                          </w:t>
      </w:r>
      <w:r w:rsidRP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i oferują im pomoc. Nie kpią, nie szydzą z ich słabości, nie wyśmiewają ich, nie krytykują.</w:t>
      </w:r>
    </w:p>
    <w:p w14:paraId="4112C72F" w14:textId="77777777" w:rsidR="00CD1C4F" w:rsidRPr="00195A37" w:rsidRDefault="00CD1C4F" w:rsidP="00195A37">
      <w:pPr>
        <w:pStyle w:val="Akapitzlist"/>
        <w:numPr>
          <w:ilvl w:val="0"/>
          <w:numId w:val="39"/>
        </w:numPr>
        <w:tabs>
          <w:tab w:val="left" w:pos="703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W kontaktach między sobą uczniowie nie zachowują się prowokacyjnie </w:t>
      </w:r>
      <w:r w:rsid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</w:t>
      </w:r>
      <w:r w:rsidRP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i konkurencyjnie. Nie powinni również mieć poczucia zagrożenia czy odczuwać wrogości ze strony kolegów.</w:t>
      </w:r>
    </w:p>
    <w:p w14:paraId="08703FCD" w14:textId="77777777" w:rsidR="00CD1C4F" w:rsidRPr="00195A37" w:rsidRDefault="00CD1C4F" w:rsidP="00195A37">
      <w:pPr>
        <w:pStyle w:val="Akapitzlist"/>
        <w:numPr>
          <w:ilvl w:val="0"/>
          <w:numId w:val="39"/>
        </w:numPr>
        <w:tabs>
          <w:tab w:val="left" w:pos="703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Uczniowie mają prawo do własnych poglądów, ocen i spojrzenia na świat oraz wyrażania ich, pod warunkiem, że sposób ich wyrażania wolny jest od agresji </w:t>
      </w:r>
      <w:r w:rsid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</w:t>
      </w:r>
      <w:r w:rsidRP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i przemocy oraz nikomu nie wyrządza krzywdy.</w:t>
      </w:r>
    </w:p>
    <w:p w14:paraId="554C5A43" w14:textId="77777777" w:rsidR="00CD1C4F" w:rsidRPr="00195A37" w:rsidRDefault="00CD1C4F" w:rsidP="00195A37">
      <w:pPr>
        <w:pStyle w:val="Akapitzlist"/>
        <w:numPr>
          <w:ilvl w:val="0"/>
          <w:numId w:val="39"/>
        </w:numPr>
        <w:tabs>
          <w:tab w:val="left" w:pos="724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Bez względu na powód, agresja i przemoc fizyczna, słowna lub psychiczna wśród uczniów nigdy nie może być przez nich akceptowana lub usprawiedliwiona. Uczniowie </w:t>
      </w:r>
      <w:r w:rsidRP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lastRenderedPageBreak/>
        <w:t>nie mają prawa stosować z jakiegokolwiek powodu słownej, fizycznej i psychicznej agresji i przemocy wobec innych uczniów.</w:t>
      </w:r>
    </w:p>
    <w:p w14:paraId="6D2F9E6B" w14:textId="77777777" w:rsidR="00CD1C4F" w:rsidRPr="00195A37" w:rsidRDefault="00CD1C4F" w:rsidP="00195A37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195A3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Uczniowie </w:t>
      </w:r>
      <w:bookmarkStart w:id="0" w:name="page16"/>
      <w:bookmarkEnd w:id="0"/>
      <w:r w:rsidRP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mają obowiązek przeciwstawiania się wszelkim przejawom brutalności                                      i wulgarności oraz informowania pracowników szkoły o zaistniałych zagrożeniach.</w:t>
      </w:r>
    </w:p>
    <w:p w14:paraId="56DD6628" w14:textId="77777777" w:rsidR="00CD1C4F" w:rsidRPr="00195A37" w:rsidRDefault="00CD1C4F" w:rsidP="00195A37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Jeśli uczeń jest świadkiem stosowania przez innego ucznia/uczniów jakiejkolwiek formy agresji lub przemocy, ma </w:t>
      </w:r>
      <w:r w:rsidR="00195A37" w:rsidRP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obowiązek reagowania na nią, np.</w:t>
      </w:r>
      <w:r w:rsidRP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pomaga ofierze, chroni ją, szuka pomo</w:t>
      </w:r>
      <w:r w:rsidR="00195A37" w:rsidRP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cy dla ofiary u osoby dorosłej.</w:t>
      </w:r>
    </w:p>
    <w:p w14:paraId="06A4ECF8" w14:textId="77777777" w:rsidR="00CD1C4F" w:rsidRPr="00195A37" w:rsidRDefault="00195A37" w:rsidP="00195A37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W</w:t>
      </w:r>
      <w:r w:rsidR="00CD1C4F" w:rsidRP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szyscy uczniowie znają obowiązujące w szkole procedury bezpieczeństwa – wiedzą, jak zachowywać się w sytuacjach, które zagrażają ich bezpieczeństwu lub bezpieczeństwa innych uczniów, gdzie i do kogo dorosłego mogą się w szkole zwrócić o pomoc.</w:t>
      </w:r>
    </w:p>
    <w:p w14:paraId="002390CF" w14:textId="77777777" w:rsidR="00CD1C4F" w:rsidRPr="00195A37" w:rsidRDefault="00CD1C4F" w:rsidP="00195A37">
      <w:pPr>
        <w:pStyle w:val="Akapitzlist"/>
        <w:numPr>
          <w:ilvl w:val="0"/>
          <w:numId w:val="39"/>
        </w:numPr>
        <w:tabs>
          <w:tab w:val="left" w:pos="700"/>
        </w:tabs>
        <w:spacing w:after="0" w:line="276" w:lineRule="auto"/>
        <w:ind w:right="20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r w:rsidRP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Jeśli uczeń stał się ofiarą agresji lub przemocy, może uzyskać w szkole pomoc, zgodnie</w:t>
      </w:r>
      <w:r w:rsidR="00195A37" w:rsidRP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                          </w:t>
      </w:r>
      <w:r w:rsidRP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z obowiązującymi w niej procedurami.</w:t>
      </w:r>
    </w:p>
    <w:p w14:paraId="6F76F6D7" w14:textId="77777777" w:rsidR="00CD1C4F" w:rsidRPr="00CD1C4F" w:rsidRDefault="00CD1C4F" w:rsidP="00CD1C4F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1E8854D" w14:textId="77777777" w:rsidR="00CD1C4F" w:rsidRPr="00CD1C4F" w:rsidRDefault="00CD1C4F" w:rsidP="00195A37">
      <w:pPr>
        <w:spacing w:after="0" w:line="276" w:lineRule="auto"/>
        <w:jc w:val="both"/>
        <w:rPr>
          <w:rFonts w:eastAsia="Arial" w:cstheme="minorHAnsi"/>
          <w:b/>
          <w:kern w:val="0"/>
          <w:sz w:val="24"/>
          <w:szCs w:val="24"/>
          <w:lang w:eastAsia="pl-PL"/>
          <w14:ligatures w14:val="none"/>
        </w:rPr>
      </w:pPr>
      <w:r w:rsidRPr="00CD1C4F">
        <w:rPr>
          <w:rFonts w:eastAsia="Arial" w:cstheme="minorHAnsi"/>
          <w:b/>
          <w:kern w:val="0"/>
          <w:sz w:val="24"/>
          <w:szCs w:val="24"/>
          <w:lang w:eastAsia="pl-PL"/>
          <w14:ligatures w14:val="none"/>
        </w:rPr>
        <w:t>Niedozwolone zachowania uczniów w szkole</w:t>
      </w:r>
    </w:p>
    <w:p w14:paraId="104EB21E" w14:textId="77777777" w:rsidR="00195A37" w:rsidRDefault="00195A37" w:rsidP="00195A37">
      <w:pPr>
        <w:tabs>
          <w:tab w:val="left" w:pos="700"/>
        </w:tabs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613E5E4" w14:textId="77777777" w:rsidR="00CD1C4F" w:rsidRPr="00195A37" w:rsidRDefault="00CD1C4F" w:rsidP="00195A37">
      <w:pPr>
        <w:pStyle w:val="Akapitzlist"/>
        <w:numPr>
          <w:ilvl w:val="0"/>
          <w:numId w:val="40"/>
        </w:numPr>
        <w:tabs>
          <w:tab w:val="left" w:pos="700"/>
        </w:tabs>
        <w:spacing w:after="0" w:line="276" w:lineRule="auto"/>
        <w:jc w:val="both"/>
        <w:rPr>
          <w:rFonts w:eastAsia="Arial" w:cstheme="minorHAnsi"/>
          <w:b/>
          <w:kern w:val="0"/>
          <w:sz w:val="24"/>
          <w:szCs w:val="24"/>
          <w:lang w:eastAsia="pl-PL"/>
          <w14:ligatures w14:val="none"/>
        </w:rPr>
      </w:pPr>
      <w:r w:rsidRPr="00195A37">
        <w:rPr>
          <w:rFonts w:eastAsia="Arial" w:cstheme="minorHAnsi"/>
          <w:b/>
          <w:kern w:val="0"/>
          <w:sz w:val="24"/>
          <w:szCs w:val="24"/>
          <w:lang w:eastAsia="pl-PL"/>
          <w14:ligatures w14:val="none"/>
        </w:rPr>
        <w:t>Stosowanie agresji i przemocy wobec uczniów/innych osób:</w:t>
      </w:r>
    </w:p>
    <w:p w14:paraId="34673020" w14:textId="77777777" w:rsidR="00CD1C4F" w:rsidRPr="00CD1C4F" w:rsidRDefault="00CD1C4F" w:rsidP="00CD1C4F">
      <w:pPr>
        <w:spacing w:after="0" w:line="276" w:lineRule="auto"/>
        <w:jc w:val="both"/>
        <w:rPr>
          <w:rFonts w:eastAsia="Arial" w:cstheme="minorHAnsi"/>
          <w:b/>
          <w:kern w:val="0"/>
          <w:sz w:val="24"/>
          <w:szCs w:val="24"/>
          <w:lang w:eastAsia="pl-PL"/>
          <w14:ligatures w14:val="none"/>
        </w:rPr>
      </w:pPr>
    </w:p>
    <w:p w14:paraId="75ADFC5C" w14:textId="77777777" w:rsidR="00CD1C4F" w:rsidRPr="00195A37" w:rsidRDefault="00CD1C4F" w:rsidP="00195A37">
      <w:pPr>
        <w:pStyle w:val="Akapitzlist"/>
        <w:numPr>
          <w:ilvl w:val="0"/>
          <w:numId w:val="41"/>
        </w:numPr>
        <w:tabs>
          <w:tab w:val="left" w:pos="1420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u w:val="single"/>
          <w:lang w:eastAsia="pl-PL"/>
          <w14:ligatures w14:val="none"/>
        </w:rPr>
      </w:pPr>
      <w:r w:rsidRPr="00195A37">
        <w:rPr>
          <w:rFonts w:eastAsia="Arial" w:cstheme="minorHAnsi"/>
          <w:kern w:val="0"/>
          <w:sz w:val="24"/>
          <w:szCs w:val="24"/>
          <w:u w:val="single"/>
          <w:lang w:eastAsia="pl-PL"/>
          <w14:ligatures w14:val="none"/>
        </w:rPr>
        <w:t>agresji i przemocy fizycznej w różnych formach, np.:</w:t>
      </w:r>
    </w:p>
    <w:p w14:paraId="2EB7533A" w14:textId="77777777" w:rsidR="00CD1C4F" w:rsidRPr="00CD1C4F" w:rsidRDefault="00CD1C4F" w:rsidP="00CD1C4F">
      <w:pPr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</w:p>
    <w:p w14:paraId="4A00B103" w14:textId="77777777" w:rsidR="00CD1C4F" w:rsidRPr="00195A37" w:rsidRDefault="00CD1C4F" w:rsidP="00195A37">
      <w:pPr>
        <w:pStyle w:val="Akapitzlist"/>
        <w:numPr>
          <w:ilvl w:val="0"/>
          <w:numId w:val="42"/>
        </w:numPr>
        <w:tabs>
          <w:tab w:val="left" w:pos="2140"/>
        </w:tabs>
        <w:spacing w:after="0" w:line="276" w:lineRule="auto"/>
        <w:jc w:val="both"/>
        <w:rPr>
          <w:rFonts w:eastAsia="Wingdings" w:cstheme="minorHAnsi"/>
          <w:kern w:val="0"/>
          <w:sz w:val="24"/>
          <w:szCs w:val="24"/>
          <w:lang w:eastAsia="pl-PL"/>
          <w14:ligatures w14:val="none"/>
        </w:rPr>
      </w:pPr>
      <w:r w:rsidRP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bicie/uderzenie/popychanie/kopanie/opluwanie;</w:t>
      </w:r>
    </w:p>
    <w:p w14:paraId="17938ADF" w14:textId="77777777" w:rsidR="00CD1C4F" w:rsidRPr="00195A37" w:rsidRDefault="00CD1C4F" w:rsidP="00195A37">
      <w:pPr>
        <w:pStyle w:val="Akapitzlist"/>
        <w:numPr>
          <w:ilvl w:val="0"/>
          <w:numId w:val="42"/>
        </w:numPr>
        <w:tabs>
          <w:tab w:val="left" w:pos="2140"/>
        </w:tabs>
        <w:spacing w:after="0" w:line="276" w:lineRule="auto"/>
        <w:jc w:val="both"/>
        <w:rPr>
          <w:rFonts w:eastAsia="Wingdings" w:cstheme="minorHAnsi"/>
          <w:kern w:val="0"/>
          <w:sz w:val="24"/>
          <w:szCs w:val="24"/>
          <w:lang w:eastAsia="pl-PL"/>
          <w14:ligatures w14:val="none"/>
        </w:rPr>
      </w:pPr>
      <w:r w:rsidRP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wymuszenia;</w:t>
      </w:r>
    </w:p>
    <w:p w14:paraId="12434B21" w14:textId="77777777" w:rsidR="00CD1C4F" w:rsidRPr="00195A37" w:rsidRDefault="00CD1C4F" w:rsidP="00195A37">
      <w:pPr>
        <w:pStyle w:val="Akapitzlist"/>
        <w:numPr>
          <w:ilvl w:val="0"/>
          <w:numId w:val="42"/>
        </w:numPr>
        <w:tabs>
          <w:tab w:val="left" w:pos="2140"/>
        </w:tabs>
        <w:spacing w:after="0" w:line="276" w:lineRule="auto"/>
        <w:jc w:val="both"/>
        <w:rPr>
          <w:rFonts w:eastAsia="Wingdings" w:cstheme="minorHAnsi"/>
          <w:kern w:val="0"/>
          <w:sz w:val="24"/>
          <w:szCs w:val="24"/>
          <w:lang w:eastAsia="pl-PL"/>
          <w14:ligatures w14:val="none"/>
        </w:rPr>
      </w:pPr>
      <w:r w:rsidRP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napastowanie seksualne;</w:t>
      </w:r>
    </w:p>
    <w:p w14:paraId="3AA5FAB8" w14:textId="77777777" w:rsidR="00CD1C4F" w:rsidRPr="00195A37" w:rsidRDefault="00CD1C4F" w:rsidP="00195A37">
      <w:pPr>
        <w:pStyle w:val="Akapitzlist"/>
        <w:numPr>
          <w:ilvl w:val="0"/>
          <w:numId w:val="42"/>
        </w:numPr>
        <w:tabs>
          <w:tab w:val="left" w:pos="2140"/>
        </w:tabs>
        <w:spacing w:after="0" w:line="276" w:lineRule="auto"/>
        <w:jc w:val="both"/>
        <w:rPr>
          <w:rFonts w:eastAsia="Wingdings" w:cstheme="minorHAnsi"/>
          <w:kern w:val="0"/>
          <w:sz w:val="24"/>
          <w:szCs w:val="24"/>
          <w:lang w:eastAsia="pl-PL"/>
          <w14:ligatures w14:val="none"/>
        </w:rPr>
      </w:pPr>
      <w:r w:rsidRP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nadużywanie swojej przewagi nad inną osobą;</w:t>
      </w:r>
    </w:p>
    <w:p w14:paraId="0C90347F" w14:textId="77777777" w:rsidR="00CD1C4F" w:rsidRPr="00195A37" w:rsidRDefault="00CD1C4F" w:rsidP="00195A37">
      <w:pPr>
        <w:pStyle w:val="Akapitzlist"/>
        <w:numPr>
          <w:ilvl w:val="0"/>
          <w:numId w:val="42"/>
        </w:numPr>
        <w:tabs>
          <w:tab w:val="left" w:pos="2140"/>
        </w:tabs>
        <w:spacing w:after="0" w:line="276" w:lineRule="auto"/>
        <w:jc w:val="both"/>
        <w:rPr>
          <w:rFonts w:eastAsia="Wingdings" w:cstheme="minorHAnsi"/>
          <w:kern w:val="0"/>
          <w:sz w:val="24"/>
          <w:szCs w:val="24"/>
          <w:lang w:eastAsia="pl-PL"/>
          <w14:ligatures w14:val="none"/>
        </w:rPr>
      </w:pPr>
      <w:r w:rsidRP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fizyczne zaczepki;</w:t>
      </w:r>
    </w:p>
    <w:p w14:paraId="133AA2D6" w14:textId="77777777" w:rsidR="00CD1C4F" w:rsidRPr="00195A37" w:rsidRDefault="00CD1C4F" w:rsidP="00195A37">
      <w:pPr>
        <w:pStyle w:val="Akapitzlist"/>
        <w:numPr>
          <w:ilvl w:val="0"/>
          <w:numId w:val="42"/>
        </w:numPr>
        <w:tabs>
          <w:tab w:val="left" w:pos="2140"/>
        </w:tabs>
        <w:spacing w:after="0" w:line="276" w:lineRule="auto"/>
        <w:jc w:val="both"/>
        <w:rPr>
          <w:rFonts w:eastAsia="Wingdings" w:cstheme="minorHAnsi"/>
          <w:kern w:val="0"/>
          <w:sz w:val="24"/>
          <w:szCs w:val="24"/>
          <w:lang w:eastAsia="pl-PL"/>
          <w14:ligatures w14:val="none"/>
        </w:rPr>
      </w:pPr>
      <w:r w:rsidRP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zmuszanie innej osoby do podejmowania niewłaściwych działań;</w:t>
      </w:r>
    </w:p>
    <w:p w14:paraId="4B85B625" w14:textId="77777777" w:rsidR="00CD1C4F" w:rsidRPr="00195A37" w:rsidRDefault="00CD1C4F" w:rsidP="00195A37">
      <w:pPr>
        <w:pStyle w:val="Akapitzlist"/>
        <w:numPr>
          <w:ilvl w:val="0"/>
          <w:numId w:val="42"/>
        </w:numPr>
        <w:tabs>
          <w:tab w:val="left" w:pos="2140"/>
        </w:tabs>
        <w:spacing w:after="0" w:line="276" w:lineRule="auto"/>
        <w:jc w:val="both"/>
        <w:rPr>
          <w:rFonts w:eastAsia="Wingdings" w:cstheme="minorHAnsi"/>
          <w:kern w:val="0"/>
          <w:sz w:val="24"/>
          <w:szCs w:val="24"/>
          <w:lang w:eastAsia="pl-PL"/>
          <w14:ligatures w14:val="none"/>
        </w:rPr>
      </w:pPr>
      <w:r w:rsidRP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rzucanie w kogoś przedmiotami;</w:t>
      </w:r>
    </w:p>
    <w:p w14:paraId="63A99171" w14:textId="77777777" w:rsidR="00CD1C4F" w:rsidRPr="00CD1C4F" w:rsidRDefault="00CD1C4F" w:rsidP="00CD1C4F">
      <w:pPr>
        <w:spacing w:after="0" w:line="276" w:lineRule="auto"/>
        <w:jc w:val="both"/>
        <w:rPr>
          <w:rFonts w:eastAsia="Wingdings" w:cstheme="minorHAnsi"/>
          <w:kern w:val="0"/>
          <w:sz w:val="24"/>
          <w:szCs w:val="24"/>
          <w:lang w:eastAsia="pl-PL"/>
          <w14:ligatures w14:val="none"/>
        </w:rPr>
      </w:pPr>
    </w:p>
    <w:p w14:paraId="7B3D7A62" w14:textId="77777777" w:rsidR="00CD1C4F" w:rsidRPr="00195A37" w:rsidRDefault="00CD1C4F" w:rsidP="00195A37">
      <w:pPr>
        <w:pStyle w:val="Akapitzlist"/>
        <w:numPr>
          <w:ilvl w:val="0"/>
          <w:numId w:val="41"/>
        </w:numPr>
        <w:tabs>
          <w:tab w:val="left" w:pos="1420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u w:val="single"/>
          <w:lang w:eastAsia="pl-PL"/>
          <w14:ligatures w14:val="none"/>
        </w:rPr>
      </w:pPr>
      <w:r w:rsidRPr="00195A37">
        <w:rPr>
          <w:rFonts w:eastAsia="Arial" w:cstheme="minorHAnsi"/>
          <w:kern w:val="0"/>
          <w:sz w:val="24"/>
          <w:szCs w:val="24"/>
          <w:u w:val="single"/>
          <w:lang w:eastAsia="pl-PL"/>
          <w14:ligatures w14:val="none"/>
        </w:rPr>
        <w:t>agresji i przemocy słownej w różnych formach, np.:</w:t>
      </w:r>
    </w:p>
    <w:p w14:paraId="008CF5BF" w14:textId="77777777" w:rsidR="00CD1C4F" w:rsidRPr="00CD1C4F" w:rsidRDefault="00CD1C4F" w:rsidP="00CD1C4F">
      <w:pPr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</w:p>
    <w:p w14:paraId="3ABC427B" w14:textId="77777777" w:rsidR="00CD1C4F" w:rsidRPr="00195A37" w:rsidRDefault="00CD1C4F" w:rsidP="00195A37">
      <w:pPr>
        <w:pStyle w:val="Akapitzlist"/>
        <w:numPr>
          <w:ilvl w:val="0"/>
          <w:numId w:val="43"/>
        </w:numPr>
        <w:tabs>
          <w:tab w:val="left" w:pos="2140"/>
        </w:tabs>
        <w:spacing w:after="0" w:line="276" w:lineRule="auto"/>
        <w:ind w:left="1068"/>
        <w:jc w:val="both"/>
        <w:rPr>
          <w:rFonts w:eastAsia="Wingdings" w:cstheme="minorHAnsi"/>
          <w:kern w:val="0"/>
          <w:sz w:val="24"/>
          <w:szCs w:val="24"/>
          <w:lang w:eastAsia="pl-PL"/>
          <w14:ligatures w14:val="none"/>
        </w:rPr>
      </w:pPr>
      <w:r w:rsidRP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obelgi, wyzwiska</w:t>
      </w:r>
    </w:p>
    <w:p w14:paraId="634F34F6" w14:textId="77777777" w:rsidR="00CD1C4F" w:rsidRPr="00195A37" w:rsidRDefault="00CD1C4F" w:rsidP="00195A37">
      <w:pPr>
        <w:pStyle w:val="Akapitzlist"/>
        <w:numPr>
          <w:ilvl w:val="0"/>
          <w:numId w:val="43"/>
        </w:numPr>
        <w:tabs>
          <w:tab w:val="left" w:pos="2140"/>
        </w:tabs>
        <w:spacing w:after="0" w:line="276" w:lineRule="auto"/>
        <w:ind w:left="1068"/>
        <w:jc w:val="both"/>
        <w:rPr>
          <w:rFonts w:eastAsia="Wingdings" w:cstheme="minorHAnsi"/>
          <w:kern w:val="0"/>
          <w:sz w:val="24"/>
          <w:szCs w:val="24"/>
          <w:lang w:eastAsia="pl-PL"/>
          <w14:ligatures w14:val="none"/>
        </w:rPr>
      </w:pPr>
      <w:r w:rsidRP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wyśmiewanie, drwienie, szydzenie z ofiary;</w:t>
      </w:r>
    </w:p>
    <w:p w14:paraId="70AFA339" w14:textId="77777777" w:rsidR="00CD1C4F" w:rsidRPr="00195A37" w:rsidRDefault="00CD1C4F" w:rsidP="00195A37">
      <w:pPr>
        <w:pStyle w:val="Akapitzlist"/>
        <w:numPr>
          <w:ilvl w:val="0"/>
          <w:numId w:val="43"/>
        </w:numPr>
        <w:tabs>
          <w:tab w:val="left" w:pos="2140"/>
        </w:tabs>
        <w:spacing w:after="0" w:line="276" w:lineRule="auto"/>
        <w:ind w:left="1068"/>
        <w:jc w:val="both"/>
        <w:rPr>
          <w:rFonts w:eastAsia="Wingdings" w:cstheme="minorHAnsi"/>
          <w:kern w:val="0"/>
          <w:sz w:val="24"/>
          <w:szCs w:val="24"/>
          <w:lang w:eastAsia="pl-PL"/>
          <w14:ligatures w14:val="none"/>
        </w:rPr>
      </w:pPr>
      <w:r w:rsidRP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bezpośrednie obrażanie ofiary;</w:t>
      </w:r>
    </w:p>
    <w:p w14:paraId="1D15A417" w14:textId="77777777" w:rsidR="00CD1C4F" w:rsidRPr="00195A37" w:rsidRDefault="00CD1C4F" w:rsidP="00195A37">
      <w:pPr>
        <w:pStyle w:val="Akapitzlist"/>
        <w:numPr>
          <w:ilvl w:val="0"/>
          <w:numId w:val="43"/>
        </w:numPr>
        <w:tabs>
          <w:tab w:val="left" w:pos="2140"/>
        </w:tabs>
        <w:spacing w:after="0" w:line="276" w:lineRule="auto"/>
        <w:ind w:left="1068"/>
        <w:jc w:val="both"/>
        <w:rPr>
          <w:rFonts w:eastAsia="Wingdings" w:cstheme="minorHAnsi"/>
          <w:kern w:val="0"/>
          <w:sz w:val="24"/>
          <w:szCs w:val="24"/>
          <w:lang w:eastAsia="pl-PL"/>
          <w14:ligatures w14:val="none"/>
        </w:rPr>
      </w:pPr>
      <w:r w:rsidRP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plotki i obraźliwe żarty, przedrzeźnianie ofiary</w:t>
      </w:r>
    </w:p>
    <w:p w14:paraId="6244CCDC" w14:textId="77777777" w:rsidR="00CD1C4F" w:rsidRPr="00195A37" w:rsidRDefault="00CD1C4F" w:rsidP="00195A37">
      <w:pPr>
        <w:pStyle w:val="Akapitzlist"/>
        <w:numPr>
          <w:ilvl w:val="0"/>
          <w:numId w:val="43"/>
        </w:numPr>
        <w:tabs>
          <w:tab w:val="left" w:pos="2140"/>
        </w:tabs>
        <w:spacing w:after="0" w:line="276" w:lineRule="auto"/>
        <w:ind w:left="1068"/>
        <w:jc w:val="both"/>
        <w:rPr>
          <w:rFonts w:eastAsia="Wingdings" w:cstheme="minorHAnsi"/>
          <w:kern w:val="0"/>
          <w:sz w:val="24"/>
          <w:szCs w:val="24"/>
          <w:lang w:eastAsia="pl-PL"/>
          <w14:ligatures w14:val="none"/>
        </w:rPr>
      </w:pPr>
      <w:r w:rsidRP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groźby;</w:t>
      </w:r>
    </w:p>
    <w:p w14:paraId="04741135" w14:textId="77777777" w:rsidR="00CD1C4F" w:rsidRPr="00CD1C4F" w:rsidRDefault="00CD1C4F" w:rsidP="00CD1C4F">
      <w:pPr>
        <w:spacing w:after="0" w:line="276" w:lineRule="auto"/>
        <w:jc w:val="both"/>
        <w:rPr>
          <w:rFonts w:eastAsia="Wingdings" w:cstheme="minorHAnsi"/>
          <w:kern w:val="0"/>
          <w:sz w:val="24"/>
          <w:szCs w:val="24"/>
          <w:lang w:eastAsia="pl-PL"/>
          <w14:ligatures w14:val="none"/>
        </w:rPr>
      </w:pPr>
    </w:p>
    <w:p w14:paraId="73C4C656" w14:textId="77777777" w:rsidR="00CD1C4F" w:rsidRPr="00195A37" w:rsidRDefault="00CD1C4F" w:rsidP="00195A37">
      <w:pPr>
        <w:pStyle w:val="Akapitzlist"/>
        <w:numPr>
          <w:ilvl w:val="0"/>
          <w:numId w:val="41"/>
        </w:numPr>
        <w:tabs>
          <w:tab w:val="left" w:pos="1420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u w:val="single"/>
          <w:lang w:eastAsia="pl-PL"/>
          <w14:ligatures w14:val="none"/>
        </w:rPr>
      </w:pPr>
      <w:r w:rsidRPr="00195A37">
        <w:rPr>
          <w:rFonts w:eastAsia="Arial" w:cstheme="minorHAnsi"/>
          <w:kern w:val="0"/>
          <w:sz w:val="24"/>
          <w:szCs w:val="24"/>
          <w:u w:val="single"/>
          <w:lang w:eastAsia="pl-PL"/>
          <w14:ligatures w14:val="none"/>
        </w:rPr>
        <w:t>agresji i przemocy psychicznej w różnych formach, np.:</w:t>
      </w:r>
    </w:p>
    <w:p w14:paraId="5EF9D843" w14:textId="77777777" w:rsidR="00CD1C4F" w:rsidRPr="00CD1C4F" w:rsidRDefault="00CD1C4F" w:rsidP="00CD1C4F">
      <w:pPr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</w:p>
    <w:p w14:paraId="31EA6878" w14:textId="77777777" w:rsidR="00CD1C4F" w:rsidRPr="00195A37" w:rsidRDefault="00CD1C4F" w:rsidP="00195A37">
      <w:pPr>
        <w:pStyle w:val="Akapitzlist"/>
        <w:numPr>
          <w:ilvl w:val="0"/>
          <w:numId w:val="44"/>
        </w:numPr>
        <w:tabs>
          <w:tab w:val="left" w:pos="2140"/>
        </w:tabs>
        <w:spacing w:after="0" w:line="276" w:lineRule="auto"/>
        <w:ind w:left="1068"/>
        <w:jc w:val="both"/>
        <w:rPr>
          <w:rFonts w:eastAsia="Wingdings" w:cstheme="minorHAnsi"/>
          <w:kern w:val="0"/>
          <w:sz w:val="24"/>
          <w:szCs w:val="24"/>
          <w:lang w:eastAsia="pl-PL"/>
          <w14:ligatures w14:val="none"/>
        </w:rPr>
      </w:pPr>
      <w:r w:rsidRP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poniżanie;</w:t>
      </w:r>
    </w:p>
    <w:p w14:paraId="08B68D2D" w14:textId="77777777" w:rsidR="00CD1C4F" w:rsidRPr="00195A37" w:rsidRDefault="00CD1C4F" w:rsidP="00195A37">
      <w:pPr>
        <w:pStyle w:val="Akapitzlist"/>
        <w:numPr>
          <w:ilvl w:val="0"/>
          <w:numId w:val="44"/>
        </w:numPr>
        <w:tabs>
          <w:tab w:val="left" w:pos="2140"/>
        </w:tabs>
        <w:spacing w:after="0" w:line="276" w:lineRule="auto"/>
        <w:ind w:left="1068"/>
        <w:jc w:val="both"/>
        <w:rPr>
          <w:rFonts w:eastAsia="Wingdings" w:cstheme="minorHAnsi"/>
          <w:kern w:val="0"/>
          <w:sz w:val="24"/>
          <w:szCs w:val="24"/>
          <w:lang w:eastAsia="pl-PL"/>
          <w14:ligatures w14:val="none"/>
        </w:rPr>
      </w:pPr>
      <w:r w:rsidRP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wykluczanie/izolacja/milczenie/manipulowanie;</w:t>
      </w:r>
    </w:p>
    <w:p w14:paraId="5E52B90F" w14:textId="77777777" w:rsidR="00CD1C4F" w:rsidRPr="00195A37" w:rsidRDefault="00195A37" w:rsidP="003143C5">
      <w:pPr>
        <w:pStyle w:val="Akapitzlist"/>
        <w:numPr>
          <w:ilvl w:val="0"/>
          <w:numId w:val="44"/>
        </w:numPr>
        <w:tabs>
          <w:tab w:val="left" w:pos="2140"/>
        </w:tabs>
        <w:spacing w:after="0" w:line="276" w:lineRule="auto"/>
        <w:ind w:left="1068"/>
        <w:jc w:val="both"/>
        <w:rPr>
          <w:rFonts w:eastAsia="Wingdings" w:cstheme="minorHAnsi"/>
          <w:kern w:val="0"/>
          <w:sz w:val="24"/>
          <w:szCs w:val="24"/>
          <w:lang w:eastAsia="pl-PL"/>
          <w14:ligatures w14:val="none"/>
        </w:rPr>
      </w:pPr>
      <w:r w:rsidRP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lastRenderedPageBreak/>
        <w:t xml:space="preserve">pisanie </w:t>
      </w:r>
      <w:r w:rsidR="00CD1C4F" w:rsidRP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na ścianach (np. w toalecie lub na korytarzu);</w:t>
      </w:r>
    </w:p>
    <w:p w14:paraId="269259C1" w14:textId="77777777" w:rsidR="00CD1C4F" w:rsidRPr="00195A37" w:rsidRDefault="00CD1C4F" w:rsidP="00195A37">
      <w:pPr>
        <w:pStyle w:val="Akapitzlist"/>
        <w:numPr>
          <w:ilvl w:val="0"/>
          <w:numId w:val="44"/>
        </w:numPr>
        <w:tabs>
          <w:tab w:val="left" w:pos="2140"/>
        </w:tabs>
        <w:spacing w:after="0" w:line="276" w:lineRule="auto"/>
        <w:ind w:left="1068"/>
        <w:jc w:val="both"/>
        <w:rPr>
          <w:rFonts w:eastAsia="Wingdings" w:cstheme="minorHAnsi"/>
          <w:kern w:val="0"/>
          <w:sz w:val="24"/>
          <w:szCs w:val="24"/>
          <w:lang w:eastAsia="pl-PL"/>
          <w14:ligatures w14:val="none"/>
        </w:rPr>
      </w:pPr>
      <w:r w:rsidRP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wulgarne gesty;</w:t>
      </w:r>
    </w:p>
    <w:p w14:paraId="578A0AC4" w14:textId="77777777" w:rsidR="00CD1C4F" w:rsidRPr="00195A37" w:rsidRDefault="00CD1C4F" w:rsidP="00195A37">
      <w:pPr>
        <w:pStyle w:val="Akapitzlist"/>
        <w:numPr>
          <w:ilvl w:val="0"/>
          <w:numId w:val="44"/>
        </w:numPr>
        <w:tabs>
          <w:tab w:val="left" w:pos="2140"/>
        </w:tabs>
        <w:spacing w:after="0" w:line="276" w:lineRule="auto"/>
        <w:ind w:left="1068"/>
        <w:jc w:val="both"/>
        <w:rPr>
          <w:rFonts w:eastAsia="Wingdings" w:cstheme="minorHAnsi"/>
          <w:kern w:val="0"/>
          <w:sz w:val="24"/>
          <w:szCs w:val="24"/>
          <w:lang w:eastAsia="pl-PL"/>
          <w14:ligatures w14:val="none"/>
        </w:rPr>
      </w:pPr>
      <w:r w:rsidRP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śledzenie/szpiegowanie;</w:t>
      </w:r>
    </w:p>
    <w:p w14:paraId="65CBF03F" w14:textId="77777777" w:rsidR="00CD1C4F" w:rsidRPr="00195A37" w:rsidRDefault="00CD1C4F" w:rsidP="00195A37">
      <w:pPr>
        <w:pStyle w:val="Akapitzlist"/>
        <w:numPr>
          <w:ilvl w:val="0"/>
          <w:numId w:val="44"/>
        </w:numPr>
        <w:tabs>
          <w:tab w:val="left" w:pos="2140"/>
        </w:tabs>
        <w:spacing w:after="0" w:line="276" w:lineRule="auto"/>
        <w:ind w:left="1068"/>
        <w:jc w:val="both"/>
        <w:rPr>
          <w:rFonts w:eastAsia="Wingdings" w:cstheme="minorHAnsi"/>
          <w:kern w:val="0"/>
          <w:sz w:val="24"/>
          <w:szCs w:val="24"/>
          <w:lang w:eastAsia="pl-PL"/>
          <w14:ligatures w14:val="none"/>
        </w:rPr>
      </w:pPr>
      <w:r w:rsidRP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niszczenie/zabieranie rzeczy należących do ofiary;</w:t>
      </w:r>
    </w:p>
    <w:p w14:paraId="5BCC8211" w14:textId="77777777" w:rsidR="00CD1C4F" w:rsidRPr="00195A37" w:rsidRDefault="00CD1C4F" w:rsidP="00195A37">
      <w:pPr>
        <w:pStyle w:val="Akapitzlist"/>
        <w:numPr>
          <w:ilvl w:val="0"/>
          <w:numId w:val="44"/>
        </w:numPr>
        <w:tabs>
          <w:tab w:val="left" w:pos="2140"/>
        </w:tabs>
        <w:spacing w:after="0" w:line="276" w:lineRule="auto"/>
        <w:ind w:left="1068"/>
        <w:jc w:val="both"/>
        <w:rPr>
          <w:rFonts w:eastAsia="Wingdings" w:cstheme="minorHAnsi"/>
          <w:kern w:val="0"/>
          <w:sz w:val="24"/>
          <w:szCs w:val="24"/>
          <w:lang w:eastAsia="pl-PL"/>
          <w14:ligatures w14:val="none"/>
        </w:rPr>
      </w:pPr>
      <w:r w:rsidRP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obraźliwe sms;</w:t>
      </w:r>
    </w:p>
    <w:p w14:paraId="4FA6B691" w14:textId="77777777" w:rsidR="00CD1C4F" w:rsidRPr="00195A37" w:rsidRDefault="00CD1C4F" w:rsidP="00195A37">
      <w:pPr>
        <w:pStyle w:val="Akapitzlist"/>
        <w:numPr>
          <w:ilvl w:val="0"/>
          <w:numId w:val="44"/>
        </w:numPr>
        <w:tabs>
          <w:tab w:val="left" w:pos="2140"/>
        </w:tabs>
        <w:spacing w:after="0" w:line="276" w:lineRule="auto"/>
        <w:ind w:left="1068"/>
        <w:jc w:val="both"/>
        <w:rPr>
          <w:rFonts w:eastAsia="Wingdings" w:cstheme="minorHAnsi"/>
          <w:kern w:val="0"/>
          <w:sz w:val="24"/>
          <w:szCs w:val="24"/>
          <w:lang w:eastAsia="pl-PL"/>
          <w14:ligatures w14:val="none"/>
        </w:rPr>
      </w:pPr>
      <w:r w:rsidRP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straszenie;</w:t>
      </w:r>
    </w:p>
    <w:p w14:paraId="49B6C433" w14:textId="77777777" w:rsidR="00CD1C4F" w:rsidRPr="00195A37" w:rsidRDefault="00195A37" w:rsidP="00195A37">
      <w:pPr>
        <w:pStyle w:val="Akapitzlist"/>
        <w:numPr>
          <w:ilvl w:val="0"/>
          <w:numId w:val="44"/>
        </w:numPr>
        <w:tabs>
          <w:tab w:val="left" w:pos="2140"/>
        </w:tabs>
        <w:spacing w:after="0" w:line="276" w:lineRule="auto"/>
        <w:ind w:left="1068"/>
        <w:jc w:val="both"/>
        <w:rPr>
          <w:rFonts w:eastAsia="Wingdings" w:cstheme="minorHAnsi"/>
          <w:kern w:val="0"/>
          <w:sz w:val="24"/>
          <w:szCs w:val="24"/>
          <w:lang w:eastAsia="pl-PL"/>
          <w14:ligatures w14:val="none"/>
        </w:rPr>
      </w:pPr>
      <w:r w:rsidRP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szantażowanie;</w:t>
      </w:r>
    </w:p>
    <w:p w14:paraId="0391A51C" w14:textId="77777777" w:rsidR="00CD1C4F" w:rsidRPr="00CD1C4F" w:rsidRDefault="00CD1C4F" w:rsidP="00CD1C4F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577C8B7" w14:textId="77777777" w:rsidR="00CD1C4F" w:rsidRPr="00CD1C4F" w:rsidRDefault="00CD1C4F" w:rsidP="00CD1C4F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F5BC808" w14:textId="77777777" w:rsidR="00CD1C4F" w:rsidRPr="00195A37" w:rsidRDefault="00195A37" w:rsidP="00195A37">
      <w:pPr>
        <w:pStyle w:val="Akapitzlist"/>
        <w:numPr>
          <w:ilvl w:val="0"/>
          <w:numId w:val="40"/>
        </w:numPr>
        <w:tabs>
          <w:tab w:val="left" w:pos="700"/>
        </w:tabs>
        <w:spacing w:after="0" w:line="276" w:lineRule="auto"/>
        <w:jc w:val="both"/>
        <w:rPr>
          <w:rFonts w:eastAsia="Arial" w:cstheme="minorHAnsi"/>
          <w:kern w:val="0"/>
          <w:sz w:val="24"/>
          <w:szCs w:val="24"/>
          <w:lang w:eastAsia="pl-PL"/>
          <w14:ligatures w14:val="none"/>
        </w:rPr>
      </w:pPr>
      <w:bookmarkStart w:id="1" w:name="page17"/>
      <w:bookmarkEnd w:id="1"/>
      <w:r w:rsidRP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S</w:t>
      </w:r>
      <w:r w:rsidR="00CD1C4F" w:rsidRP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twarzanie niebezpiecznych sytuacji w szkole lub klasie, np. rzucanie kamieniami, przynoszenie do szkoły ostrych narzędzi, innych ni</w:t>
      </w:r>
      <w:r w:rsidRP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ebezpiecznych przedmiotów </w:t>
      </w:r>
      <w:r w:rsidR="00AB294A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                          </w:t>
      </w:r>
      <w:r w:rsidRP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i sub</w:t>
      </w:r>
      <w:r w:rsidR="00CD1C4F" w:rsidRP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stancji (środków pirotechnicznych, łańcuchów, noży, zapalniczek), używanie ognia na terenie szkoły.</w:t>
      </w:r>
    </w:p>
    <w:p w14:paraId="5F15B38B" w14:textId="77777777" w:rsidR="00CD1C4F" w:rsidRPr="00AB294A" w:rsidRDefault="00195A37" w:rsidP="00195A37">
      <w:pPr>
        <w:pStyle w:val="Akapitzlist"/>
        <w:numPr>
          <w:ilvl w:val="0"/>
          <w:numId w:val="40"/>
        </w:numPr>
        <w:tabs>
          <w:tab w:val="left" w:pos="700"/>
        </w:tabs>
        <w:spacing w:after="0" w:line="276" w:lineRule="auto"/>
        <w:jc w:val="both"/>
        <w:rPr>
          <w:rFonts w:eastAsia="Arial" w:cstheme="minorHAnsi"/>
          <w:b/>
          <w:kern w:val="0"/>
          <w:sz w:val="24"/>
          <w:szCs w:val="24"/>
          <w:lang w:eastAsia="pl-PL"/>
          <w14:ligatures w14:val="none"/>
        </w:rPr>
      </w:pPr>
      <w:r w:rsidRP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Nieuzasadnione </w:t>
      </w:r>
      <w:r w:rsidR="00CD1C4F" w:rsidRPr="00195A37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bez zgody nauczyciela opuszczanie sali lekcyjnej. Wagarowanie. Wyjście bez zezwolenia poza teren szkoły w trakcie przerwy lub lekcji.</w:t>
      </w:r>
    </w:p>
    <w:p w14:paraId="5E95D720" w14:textId="77777777" w:rsidR="00CD1C4F" w:rsidRPr="00AB294A" w:rsidRDefault="00AB294A" w:rsidP="00AB294A">
      <w:pPr>
        <w:pStyle w:val="Akapitzlist"/>
        <w:numPr>
          <w:ilvl w:val="0"/>
          <w:numId w:val="40"/>
        </w:numPr>
        <w:tabs>
          <w:tab w:val="left" w:pos="700"/>
        </w:tabs>
        <w:spacing w:after="0" w:line="276" w:lineRule="auto"/>
        <w:ind w:right="20"/>
        <w:jc w:val="both"/>
        <w:rPr>
          <w:rFonts w:eastAsia="Arial" w:cstheme="minorHAnsi"/>
          <w:b/>
          <w:kern w:val="0"/>
          <w:sz w:val="24"/>
          <w:szCs w:val="24"/>
          <w:lang w:eastAsia="pl-PL"/>
          <w14:ligatures w14:val="none"/>
        </w:rPr>
      </w:pPr>
      <w:r w:rsidRPr="00AB294A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C</w:t>
      </w:r>
      <w:r w:rsidR="00CD1C4F" w:rsidRPr="00AB294A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elowe nieprzestrzeganie zasad bezpieczeństwa p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odczas zajęć i zabaw organizowa</w:t>
      </w:r>
      <w:r w:rsidR="00CD1C4F" w:rsidRPr="00AB294A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nych w szkole. Celowe zachowania zagrażające zdrowiu bądź życiu.</w:t>
      </w:r>
    </w:p>
    <w:p w14:paraId="356ADB97" w14:textId="77777777" w:rsidR="00CD1C4F" w:rsidRPr="00D2026B" w:rsidRDefault="00AB294A" w:rsidP="009A0DCB">
      <w:pPr>
        <w:pStyle w:val="Akapitzlist"/>
        <w:numPr>
          <w:ilvl w:val="0"/>
          <w:numId w:val="40"/>
        </w:numPr>
        <w:tabs>
          <w:tab w:val="left" w:pos="700"/>
        </w:tabs>
        <w:spacing w:after="0" w:line="276" w:lineRule="auto"/>
        <w:ind w:right="20"/>
        <w:jc w:val="both"/>
        <w:rPr>
          <w:rFonts w:eastAsia="Arial" w:cstheme="minorHAnsi"/>
          <w:b/>
          <w:kern w:val="0"/>
          <w:sz w:val="24"/>
          <w:szCs w:val="24"/>
          <w:lang w:eastAsia="pl-PL"/>
          <w14:ligatures w14:val="none"/>
        </w:rPr>
      </w:pPr>
      <w:r w:rsidRPr="00AB294A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Niewłaściwe </w:t>
      </w:r>
      <w:r w:rsidR="00CD1C4F" w:rsidRPr="00CD1C4F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zachowanie podczas wycieczek szkolnych i przerw międzylekcyjnych, np. przebywanie </w:t>
      </w:r>
      <w:r w:rsidR="00D2026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klasie, bieganie po korytarzu</w:t>
      </w:r>
      <w:r w:rsidR="00CD1C4F" w:rsidRPr="00CD1C4F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itp.</w:t>
      </w:r>
    </w:p>
    <w:p w14:paraId="5F76F816" w14:textId="77777777" w:rsidR="00CD1C4F" w:rsidRPr="00D2026B" w:rsidRDefault="00D2026B" w:rsidP="00DA327C">
      <w:pPr>
        <w:pStyle w:val="Akapitzlist"/>
        <w:numPr>
          <w:ilvl w:val="0"/>
          <w:numId w:val="40"/>
        </w:numPr>
        <w:tabs>
          <w:tab w:val="left" w:pos="700"/>
        </w:tabs>
        <w:spacing w:after="0" w:line="276" w:lineRule="auto"/>
        <w:ind w:right="20"/>
        <w:jc w:val="both"/>
        <w:rPr>
          <w:rFonts w:eastAsia="Arial" w:cstheme="minorHAnsi"/>
          <w:b/>
          <w:kern w:val="0"/>
          <w:sz w:val="24"/>
          <w:szCs w:val="24"/>
          <w:lang w:eastAsia="pl-PL"/>
          <w14:ligatures w14:val="none"/>
        </w:rPr>
      </w:pPr>
      <w:r w:rsidRPr="00D2026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Uleganie </w:t>
      </w:r>
      <w:r w:rsidR="00CD1C4F" w:rsidRPr="00CD1C4F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nałogom, np. palenie papierosów, picie alkoholu.</w:t>
      </w:r>
    </w:p>
    <w:p w14:paraId="721841BA" w14:textId="77777777" w:rsidR="00CD1C4F" w:rsidRPr="00D2026B" w:rsidRDefault="00D2026B" w:rsidP="003E5D63">
      <w:pPr>
        <w:pStyle w:val="Akapitzlist"/>
        <w:numPr>
          <w:ilvl w:val="0"/>
          <w:numId w:val="40"/>
        </w:numPr>
        <w:tabs>
          <w:tab w:val="left" w:pos="700"/>
        </w:tabs>
        <w:spacing w:after="0" w:line="276" w:lineRule="auto"/>
        <w:ind w:right="20"/>
        <w:jc w:val="both"/>
        <w:rPr>
          <w:rFonts w:eastAsia="Arial" w:cstheme="minorHAnsi"/>
          <w:b/>
          <w:kern w:val="0"/>
          <w:sz w:val="24"/>
          <w:szCs w:val="24"/>
          <w:lang w:eastAsia="pl-PL"/>
          <w14:ligatures w14:val="none"/>
        </w:rPr>
      </w:pPr>
      <w:r w:rsidRPr="00D2026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Rozprowadzanie </w:t>
      </w:r>
      <w:r w:rsidR="00CD1C4F" w:rsidRPr="00CD1C4F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i 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używanie</w:t>
      </w:r>
      <w:r w:rsidR="00CD1C4F" w:rsidRPr="00CD1C4F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narkotyków/ środków odurzających.</w:t>
      </w:r>
    </w:p>
    <w:p w14:paraId="279E5F54" w14:textId="77777777" w:rsidR="00CD1C4F" w:rsidRPr="00D2026B" w:rsidRDefault="00D2026B" w:rsidP="00DF77BE">
      <w:pPr>
        <w:pStyle w:val="Akapitzlist"/>
        <w:numPr>
          <w:ilvl w:val="0"/>
          <w:numId w:val="40"/>
        </w:numPr>
        <w:tabs>
          <w:tab w:val="left" w:pos="700"/>
        </w:tabs>
        <w:spacing w:after="0" w:line="276" w:lineRule="auto"/>
        <w:ind w:right="20"/>
        <w:jc w:val="both"/>
        <w:rPr>
          <w:rFonts w:eastAsia="Arial" w:cstheme="minorHAnsi"/>
          <w:b/>
          <w:kern w:val="0"/>
          <w:sz w:val="24"/>
          <w:szCs w:val="24"/>
          <w:lang w:eastAsia="pl-PL"/>
          <w14:ligatures w14:val="none"/>
        </w:rPr>
      </w:pPr>
      <w:r w:rsidRPr="00D2026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Niestosowne </w:t>
      </w:r>
      <w:r w:rsidR="00CD1C4F" w:rsidRPr="00CD1C4F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odzywanie się do kolegów lub innych osób w szkole lub poza nią.</w:t>
      </w:r>
    </w:p>
    <w:p w14:paraId="01BBDC95" w14:textId="77777777" w:rsidR="00CD1C4F" w:rsidRPr="00D2026B" w:rsidRDefault="00D2026B" w:rsidP="002C575C">
      <w:pPr>
        <w:pStyle w:val="Akapitzlist"/>
        <w:numPr>
          <w:ilvl w:val="0"/>
          <w:numId w:val="40"/>
        </w:numPr>
        <w:tabs>
          <w:tab w:val="left" w:pos="700"/>
        </w:tabs>
        <w:spacing w:after="0" w:line="276" w:lineRule="auto"/>
        <w:ind w:right="20"/>
        <w:jc w:val="both"/>
        <w:rPr>
          <w:rFonts w:eastAsia="Arial" w:cstheme="minorHAnsi"/>
          <w:b/>
          <w:kern w:val="0"/>
          <w:sz w:val="24"/>
          <w:szCs w:val="24"/>
          <w:lang w:eastAsia="pl-PL"/>
          <w14:ligatures w14:val="none"/>
        </w:rPr>
      </w:pPr>
      <w:r w:rsidRPr="00D2026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Używanie </w:t>
      </w:r>
      <w:r w:rsidR="00CD1C4F" w:rsidRPr="00CD1C4F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wulgaryzmów w szkole i poza nią.</w:t>
      </w:r>
    </w:p>
    <w:p w14:paraId="1F09E30C" w14:textId="77777777" w:rsidR="00CD1C4F" w:rsidRDefault="00D2026B" w:rsidP="00B576CA">
      <w:pPr>
        <w:pStyle w:val="Akapitzlist"/>
        <w:numPr>
          <w:ilvl w:val="0"/>
          <w:numId w:val="40"/>
        </w:numPr>
        <w:tabs>
          <w:tab w:val="left" w:pos="700"/>
        </w:tabs>
        <w:spacing w:after="0" w:line="276" w:lineRule="auto"/>
        <w:ind w:right="20"/>
        <w:jc w:val="both"/>
        <w:rPr>
          <w:rFonts w:eastAsia="Arial" w:cstheme="minorHAnsi"/>
          <w:b/>
          <w:kern w:val="0"/>
          <w:sz w:val="24"/>
          <w:szCs w:val="24"/>
          <w:lang w:eastAsia="pl-PL"/>
          <w14:ligatures w14:val="none"/>
        </w:rPr>
      </w:pPr>
      <w:r w:rsidRPr="00D2026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Celowe </w:t>
      </w:r>
      <w:r w:rsidR="00CD1C4F" w:rsidRPr="00CD1C4F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niszczenie lub nieszanowanie własności innych osób oraz własności szkolnej.</w:t>
      </w:r>
    </w:p>
    <w:p w14:paraId="59580F90" w14:textId="77777777" w:rsidR="00CD1C4F" w:rsidRPr="00D2026B" w:rsidRDefault="00D2026B" w:rsidP="00181448">
      <w:pPr>
        <w:pStyle w:val="Akapitzlist"/>
        <w:numPr>
          <w:ilvl w:val="0"/>
          <w:numId w:val="40"/>
        </w:numPr>
        <w:tabs>
          <w:tab w:val="left" w:pos="700"/>
        </w:tabs>
        <w:spacing w:after="0" w:line="276" w:lineRule="auto"/>
        <w:ind w:right="20"/>
        <w:jc w:val="both"/>
        <w:rPr>
          <w:rFonts w:eastAsia="Arial" w:cstheme="minorHAnsi"/>
          <w:b/>
          <w:kern w:val="0"/>
          <w:sz w:val="24"/>
          <w:szCs w:val="24"/>
          <w:lang w:eastAsia="pl-PL"/>
          <w14:ligatures w14:val="none"/>
        </w:rPr>
      </w:pPr>
      <w:r w:rsidRPr="00D2026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Kradzież / </w:t>
      </w:r>
      <w:r w:rsidR="00CD1C4F" w:rsidRPr="00CD1C4F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 przywłaszczenie własności kolegów lub innych osób oraz własności szkolnej.</w:t>
      </w:r>
    </w:p>
    <w:p w14:paraId="2259EDBE" w14:textId="77777777" w:rsidR="00CD1C4F" w:rsidRPr="00D2026B" w:rsidRDefault="00D2026B" w:rsidP="0030226C">
      <w:pPr>
        <w:pStyle w:val="Akapitzlist"/>
        <w:numPr>
          <w:ilvl w:val="0"/>
          <w:numId w:val="40"/>
        </w:numPr>
        <w:tabs>
          <w:tab w:val="left" w:pos="700"/>
        </w:tabs>
        <w:spacing w:after="0" w:line="276" w:lineRule="auto"/>
        <w:ind w:right="20"/>
        <w:jc w:val="both"/>
        <w:rPr>
          <w:rFonts w:eastAsia="Arial" w:cstheme="minorHAnsi"/>
          <w:b/>
          <w:kern w:val="0"/>
          <w:sz w:val="24"/>
          <w:szCs w:val="24"/>
          <w:lang w:eastAsia="pl-PL"/>
          <w14:ligatures w14:val="none"/>
        </w:rPr>
      </w:pPr>
      <w:r w:rsidRPr="00D2026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Wyłudzanie </w:t>
      </w:r>
      <w:r w:rsidR="00CD1C4F" w:rsidRPr="00CD1C4F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pieniędzy lub innych rzeczy od uczniów.</w:t>
      </w:r>
    </w:p>
    <w:p w14:paraId="6F02511C" w14:textId="77777777" w:rsidR="00CD1C4F" w:rsidRPr="00D2026B" w:rsidRDefault="00D2026B" w:rsidP="000E3ECF">
      <w:pPr>
        <w:pStyle w:val="Akapitzlist"/>
        <w:numPr>
          <w:ilvl w:val="0"/>
          <w:numId w:val="40"/>
        </w:numPr>
        <w:tabs>
          <w:tab w:val="left" w:pos="700"/>
        </w:tabs>
        <w:spacing w:after="0" w:line="276" w:lineRule="auto"/>
        <w:ind w:right="20"/>
        <w:jc w:val="both"/>
        <w:rPr>
          <w:rFonts w:eastAsia="Arial" w:cstheme="minorHAnsi"/>
          <w:b/>
          <w:kern w:val="0"/>
          <w:sz w:val="24"/>
          <w:szCs w:val="24"/>
          <w:lang w:eastAsia="pl-PL"/>
          <w14:ligatures w14:val="none"/>
        </w:rPr>
      </w:pPr>
      <w:r w:rsidRPr="00D2026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Wysługiwanie się </w:t>
      </w:r>
      <w:r w:rsidR="00CD1C4F" w:rsidRPr="00CD1C4F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innymi uczniami w zamian za korzyści materialne.</w:t>
      </w:r>
    </w:p>
    <w:p w14:paraId="46EE9D20" w14:textId="77777777" w:rsidR="00CD1C4F" w:rsidRPr="00D2026B" w:rsidRDefault="00D2026B" w:rsidP="00975793">
      <w:pPr>
        <w:pStyle w:val="Akapitzlist"/>
        <w:numPr>
          <w:ilvl w:val="0"/>
          <w:numId w:val="40"/>
        </w:numPr>
        <w:tabs>
          <w:tab w:val="left" w:pos="700"/>
        </w:tabs>
        <w:spacing w:after="0" w:line="276" w:lineRule="auto"/>
        <w:ind w:right="20"/>
        <w:jc w:val="both"/>
        <w:rPr>
          <w:rFonts w:eastAsia="Arial" w:cstheme="minorHAnsi"/>
          <w:b/>
          <w:kern w:val="0"/>
          <w:sz w:val="24"/>
          <w:szCs w:val="24"/>
          <w:lang w:eastAsia="pl-PL"/>
          <w14:ligatures w14:val="none"/>
        </w:rPr>
      </w:pPr>
      <w:r w:rsidRPr="00D2026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Rozwiązywanie </w:t>
      </w:r>
      <w:r w:rsidR="00CD1C4F" w:rsidRPr="00CD1C4F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w sposób siłowy konfliktów z kolegami. Udział w bójce.</w:t>
      </w:r>
    </w:p>
    <w:p w14:paraId="4B0EBB80" w14:textId="77777777" w:rsidR="00CD1C4F" w:rsidRPr="00D2026B" w:rsidRDefault="00D2026B" w:rsidP="00CD2BD7">
      <w:pPr>
        <w:pStyle w:val="Akapitzlist"/>
        <w:numPr>
          <w:ilvl w:val="0"/>
          <w:numId w:val="40"/>
        </w:numPr>
        <w:tabs>
          <w:tab w:val="left" w:pos="700"/>
        </w:tabs>
        <w:spacing w:after="0" w:line="276" w:lineRule="auto"/>
        <w:ind w:right="20"/>
        <w:jc w:val="both"/>
        <w:rPr>
          <w:rFonts w:eastAsia="Arial" w:cstheme="minorHAnsi"/>
          <w:b/>
          <w:kern w:val="0"/>
          <w:sz w:val="24"/>
          <w:szCs w:val="24"/>
          <w:lang w:eastAsia="pl-PL"/>
          <w14:ligatures w14:val="none"/>
        </w:rPr>
      </w:pPr>
      <w:r w:rsidRPr="00D2026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Szykanowanie </w:t>
      </w:r>
      <w:r w:rsidR="00CD1C4F" w:rsidRPr="00CD1C4F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uczniów lub innych osób w szkole z powodu odmienności przekonań, religii, światopoglądu, płci, poczucia tożsamości, pochodzenia, statusu ekonomicznego i społecznego, niepełnosprawności, wyglądu.</w:t>
      </w:r>
    </w:p>
    <w:p w14:paraId="0F3C0667" w14:textId="77777777" w:rsidR="00CD1C4F" w:rsidRPr="00D2026B" w:rsidRDefault="00D2026B" w:rsidP="00F72DF5">
      <w:pPr>
        <w:pStyle w:val="Akapitzlist"/>
        <w:numPr>
          <w:ilvl w:val="0"/>
          <w:numId w:val="40"/>
        </w:numPr>
        <w:tabs>
          <w:tab w:val="left" w:pos="700"/>
        </w:tabs>
        <w:spacing w:after="0" w:line="276" w:lineRule="auto"/>
        <w:ind w:right="20"/>
        <w:jc w:val="both"/>
        <w:rPr>
          <w:rFonts w:eastAsia="Arial" w:cstheme="minorHAnsi"/>
          <w:b/>
          <w:kern w:val="0"/>
          <w:sz w:val="24"/>
          <w:szCs w:val="24"/>
          <w:lang w:eastAsia="pl-PL"/>
          <w14:ligatures w14:val="none"/>
        </w:rPr>
      </w:pPr>
      <w:r w:rsidRPr="00D2026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Niereagowanie </w:t>
      </w:r>
      <w:r w:rsidR="00CD1C4F" w:rsidRPr="00CD1C4F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na niewłaściwe zachowania kolegów (bicie, wyzywanie, dokuczanie).</w:t>
      </w:r>
    </w:p>
    <w:p w14:paraId="0CCE5C49" w14:textId="77777777" w:rsidR="00CD1C4F" w:rsidRPr="00D2026B" w:rsidRDefault="00D2026B" w:rsidP="00616C19">
      <w:pPr>
        <w:pStyle w:val="Akapitzlist"/>
        <w:numPr>
          <w:ilvl w:val="0"/>
          <w:numId w:val="40"/>
        </w:numPr>
        <w:tabs>
          <w:tab w:val="left" w:pos="700"/>
        </w:tabs>
        <w:spacing w:after="0" w:line="276" w:lineRule="auto"/>
        <w:ind w:right="20"/>
        <w:jc w:val="both"/>
        <w:rPr>
          <w:rFonts w:eastAsia="Arial" w:cstheme="minorHAnsi"/>
          <w:b/>
          <w:kern w:val="0"/>
          <w:sz w:val="24"/>
          <w:szCs w:val="24"/>
          <w:lang w:eastAsia="pl-PL"/>
          <w14:ligatures w14:val="none"/>
        </w:rPr>
      </w:pPr>
      <w:r w:rsidRPr="00D2026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Znęcanie się </w:t>
      </w:r>
      <w:r w:rsidR="00CD1C4F" w:rsidRPr="00CD1C4F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(współudział w znęcaniu się nad kole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gami, zorganizowana przemoc, za</w:t>
      </w:r>
      <w:r w:rsidR="00CD1C4F" w:rsidRPr="00CD1C4F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straszanie).</w:t>
      </w:r>
    </w:p>
    <w:p w14:paraId="63B71F34" w14:textId="77777777" w:rsidR="00CD1C4F" w:rsidRPr="00CD1C4F" w:rsidRDefault="00D2026B" w:rsidP="00EC568A">
      <w:pPr>
        <w:pStyle w:val="Akapitzlist"/>
        <w:numPr>
          <w:ilvl w:val="0"/>
          <w:numId w:val="40"/>
        </w:numPr>
        <w:tabs>
          <w:tab w:val="left" w:pos="700"/>
        </w:tabs>
        <w:spacing w:after="0" w:line="276" w:lineRule="auto"/>
        <w:ind w:right="20"/>
        <w:jc w:val="both"/>
        <w:rPr>
          <w:rFonts w:eastAsia="Arial" w:cstheme="minorHAnsi"/>
          <w:b/>
          <w:kern w:val="0"/>
          <w:sz w:val="24"/>
          <w:szCs w:val="24"/>
          <w:lang w:eastAsia="pl-PL"/>
          <w14:ligatures w14:val="none"/>
        </w:rPr>
      </w:pPr>
      <w:r w:rsidRPr="00D2026B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Aroganckie 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 xml:space="preserve">/ </w:t>
      </w:r>
      <w:r w:rsidR="00CD1C4F" w:rsidRPr="00CD1C4F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niegrzeczne zachowanie wobec kolegó</w:t>
      </w:r>
      <w:r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w, wulgaryzmy. Kłamanie, oszuki</w:t>
      </w:r>
      <w:r w:rsidR="00CD1C4F" w:rsidRPr="00CD1C4F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wanie kolegów/ innych osób w szkole.</w:t>
      </w:r>
    </w:p>
    <w:p w14:paraId="0335010F" w14:textId="77777777" w:rsidR="00CD1C4F" w:rsidRPr="00D2026B" w:rsidRDefault="00CD1C4F" w:rsidP="00AB294A">
      <w:pPr>
        <w:numPr>
          <w:ilvl w:val="0"/>
          <w:numId w:val="40"/>
        </w:numPr>
        <w:tabs>
          <w:tab w:val="left" w:pos="700"/>
        </w:tabs>
        <w:spacing w:after="0" w:line="276" w:lineRule="auto"/>
        <w:jc w:val="both"/>
        <w:rPr>
          <w:rFonts w:eastAsia="Arial" w:cstheme="minorHAnsi"/>
          <w:b/>
          <w:kern w:val="0"/>
          <w:sz w:val="24"/>
          <w:szCs w:val="24"/>
          <w:lang w:eastAsia="pl-PL"/>
          <w14:ligatures w14:val="none"/>
        </w:rPr>
      </w:pPr>
      <w:r w:rsidRPr="00CD1C4F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Fotografowanie lub filmowanie zdarzeń z udziałem innych uczniów/ osób bez ich zgody.</w:t>
      </w:r>
    </w:p>
    <w:p w14:paraId="237656E5" w14:textId="77777777" w:rsidR="00CD1C4F" w:rsidRPr="00CD1C4F" w:rsidRDefault="00CD1C4F" w:rsidP="00AB294A">
      <w:pPr>
        <w:numPr>
          <w:ilvl w:val="0"/>
          <w:numId w:val="40"/>
        </w:numPr>
        <w:tabs>
          <w:tab w:val="left" w:pos="700"/>
        </w:tabs>
        <w:spacing w:after="0" w:line="276" w:lineRule="auto"/>
        <w:jc w:val="both"/>
        <w:rPr>
          <w:rFonts w:eastAsia="Arial" w:cstheme="minorHAnsi"/>
          <w:b/>
          <w:kern w:val="0"/>
          <w:sz w:val="24"/>
          <w:szCs w:val="24"/>
          <w:lang w:eastAsia="pl-PL"/>
          <w14:ligatures w14:val="none"/>
        </w:rPr>
      </w:pPr>
      <w:r w:rsidRPr="00CD1C4F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Upublicznianie materiałów i fotografii bez zgody obecnych na nich osób.</w:t>
      </w:r>
    </w:p>
    <w:p w14:paraId="0DF05CBF" w14:textId="77777777" w:rsidR="00CD1C4F" w:rsidRPr="00CD1C4F" w:rsidRDefault="00CD1C4F" w:rsidP="00AB294A">
      <w:pPr>
        <w:numPr>
          <w:ilvl w:val="0"/>
          <w:numId w:val="40"/>
        </w:numPr>
        <w:tabs>
          <w:tab w:val="left" w:pos="700"/>
        </w:tabs>
        <w:spacing w:after="0" w:line="276" w:lineRule="auto"/>
        <w:jc w:val="both"/>
        <w:rPr>
          <w:rFonts w:eastAsia="Arial" w:cstheme="minorHAnsi"/>
          <w:b/>
          <w:kern w:val="0"/>
          <w:sz w:val="24"/>
          <w:szCs w:val="24"/>
          <w:lang w:eastAsia="pl-PL"/>
          <w14:ligatures w14:val="none"/>
        </w:rPr>
      </w:pPr>
      <w:r w:rsidRPr="00CD1C4F">
        <w:rPr>
          <w:rFonts w:eastAsia="Arial" w:cstheme="minorHAnsi"/>
          <w:kern w:val="0"/>
          <w:sz w:val="24"/>
          <w:szCs w:val="24"/>
          <w:lang w:eastAsia="pl-PL"/>
          <w14:ligatures w14:val="none"/>
        </w:rPr>
        <w:t>Stosowanie wobec innych uczniów/innych osób różnych form cyberprzemocy.</w:t>
      </w:r>
    </w:p>
    <w:sectPr w:rsidR="00CD1C4F" w:rsidRPr="00CD1C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4D2A3" w14:textId="77777777" w:rsidR="000941A9" w:rsidRDefault="000941A9" w:rsidP="00374735">
      <w:pPr>
        <w:spacing w:after="0" w:line="240" w:lineRule="auto"/>
      </w:pPr>
      <w:r>
        <w:separator/>
      </w:r>
    </w:p>
  </w:endnote>
  <w:endnote w:type="continuationSeparator" w:id="0">
    <w:p w14:paraId="12A23674" w14:textId="77777777" w:rsidR="000941A9" w:rsidRDefault="000941A9" w:rsidP="0037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526505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8955EDB" w14:textId="77777777" w:rsidR="00887567" w:rsidRDefault="0088756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026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026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64CF87" w14:textId="77777777" w:rsidR="00374735" w:rsidRDefault="003747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5A95B" w14:textId="77777777" w:rsidR="000941A9" w:rsidRDefault="000941A9" w:rsidP="00374735">
      <w:pPr>
        <w:spacing w:after="0" w:line="240" w:lineRule="auto"/>
      </w:pPr>
      <w:r>
        <w:separator/>
      </w:r>
    </w:p>
  </w:footnote>
  <w:footnote w:type="continuationSeparator" w:id="0">
    <w:p w14:paraId="08977200" w14:textId="77777777" w:rsidR="000941A9" w:rsidRDefault="000941A9" w:rsidP="00374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EAFC" w14:textId="77777777" w:rsidR="00374735" w:rsidRDefault="00216415" w:rsidP="00374735">
    <w:pPr>
      <w:pStyle w:val="Bezodstpw"/>
      <w:rPr>
        <w:sz w:val="18"/>
        <w:szCs w:val="18"/>
      </w:rPr>
    </w:pPr>
    <w:r>
      <w:rPr>
        <w:sz w:val="18"/>
        <w:szCs w:val="18"/>
      </w:rPr>
      <w:t>Załącznik nr 3</w:t>
    </w:r>
    <w:r w:rsidR="00374735">
      <w:rPr>
        <w:sz w:val="18"/>
        <w:szCs w:val="18"/>
      </w:rPr>
      <w:t xml:space="preserve"> do Standardów Ochrony Małoletnich </w:t>
    </w:r>
  </w:p>
  <w:p w14:paraId="577D8742" w14:textId="77777777" w:rsidR="00374735" w:rsidRPr="00880EB7" w:rsidRDefault="001F387F" w:rsidP="00374735">
    <w:pPr>
      <w:pStyle w:val="Bezodstpw"/>
      <w:rPr>
        <w:sz w:val="18"/>
        <w:szCs w:val="18"/>
      </w:rPr>
    </w:pPr>
    <w:r>
      <w:rPr>
        <w:sz w:val="18"/>
        <w:szCs w:val="18"/>
      </w:rPr>
      <w:t xml:space="preserve">Zasady </w:t>
    </w:r>
    <w:r w:rsidR="00216415">
      <w:rPr>
        <w:sz w:val="18"/>
        <w:szCs w:val="18"/>
      </w:rPr>
      <w:t>bezpiecznych relacji między małoletnimi, a w szczególności zachowania niedozwolone</w:t>
    </w:r>
  </w:p>
  <w:p w14:paraId="05BAD449" w14:textId="77777777" w:rsidR="00374735" w:rsidRDefault="00374735">
    <w:pPr>
      <w:pStyle w:val="Nagwek"/>
    </w:pPr>
  </w:p>
  <w:p w14:paraId="6B6E97CF" w14:textId="77777777" w:rsidR="00374735" w:rsidRDefault="003747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hybridMultilevel"/>
    <w:tmpl w:val="47398C8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6"/>
    <w:multiLevelType w:val="hybridMultilevel"/>
    <w:tmpl w:val="354FE9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7"/>
    <w:multiLevelType w:val="hybridMultilevel"/>
    <w:tmpl w:val="15B5AF5C"/>
    <w:lvl w:ilvl="0" w:tplc="FFFFFFFF">
      <w:start w:val="1"/>
      <w:numFmt w:val="bullet"/>
      <w:lvlText w:val="v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8"/>
    <w:multiLevelType w:val="hybridMultilevel"/>
    <w:tmpl w:val="741226B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9"/>
    <w:multiLevelType w:val="hybridMultilevel"/>
    <w:tmpl w:val="0D34B6A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A"/>
    <w:multiLevelType w:val="hybridMultilevel"/>
    <w:tmpl w:val="10233C98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B"/>
    <w:multiLevelType w:val="hybridMultilevel"/>
    <w:tmpl w:val="3F6AB60E"/>
    <w:lvl w:ilvl="0" w:tplc="FFFFFFFF">
      <w:start w:val="2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C"/>
    <w:multiLevelType w:val="hybridMultilevel"/>
    <w:tmpl w:val="61574094"/>
    <w:lvl w:ilvl="0" w:tplc="FFFFFFFF">
      <w:start w:val="1"/>
      <w:numFmt w:val="bullet"/>
      <w:lvlText w:val="v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D"/>
    <w:multiLevelType w:val="hybridMultilevel"/>
    <w:tmpl w:val="7E0C57B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E"/>
    <w:multiLevelType w:val="hybridMultilevel"/>
    <w:tmpl w:val="77AE35EA"/>
    <w:lvl w:ilvl="0" w:tplc="FFFFFFFF">
      <w:start w:val="1"/>
      <w:numFmt w:val="bullet"/>
      <w:lvlText w:val="v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F"/>
    <w:multiLevelType w:val="hybridMultilevel"/>
    <w:tmpl w:val="579BE4F0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20"/>
    <w:multiLevelType w:val="hybridMultilevel"/>
    <w:tmpl w:val="310C50B2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21"/>
    <w:multiLevelType w:val="hybridMultilevel"/>
    <w:tmpl w:val="5FF87E04"/>
    <w:lvl w:ilvl="0" w:tplc="FFFFFFFF">
      <w:start w:val="1"/>
      <w:numFmt w:val="bullet"/>
      <w:lvlText w:val="v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2"/>
    <w:multiLevelType w:val="hybridMultilevel"/>
    <w:tmpl w:val="2F305DE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24"/>
    <w:multiLevelType w:val="hybridMultilevel"/>
    <w:tmpl w:val="1DBABF0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25"/>
    <w:multiLevelType w:val="hybridMultilevel"/>
    <w:tmpl w:val="4AD084E8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26"/>
    <w:multiLevelType w:val="hybridMultilevel"/>
    <w:tmpl w:val="1F48EAA0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27"/>
    <w:multiLevelType w:val="hybridMultilevel"/>
    <w:tmpl w:val="1381823A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ü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28"/>
    <w:multiLevelType w:val="hybridMultilevel"/>
    <w:tmpl w:val="5DB70AE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43771"/>
    <w:multiLevelType w:val="hybridMultilevel"/>
    <w:tmpl w:val="4ED6EBE2"/>
    <w:lvl w:ilvl="0" w:tplc="3102A99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FD1B3F"/>
    <w:multiLevelType w:val="hybridMultilevel"/>
    <w:tmpl w:val="3BF6B8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8730AFCE">
      <w:start w:val="1"/>
      <w:numFmt w:val="decimal"/>
      <w:lvlText w:val="%2."/>
      <w:lvlJc w:val="left"/>
      <w:pPr>
        <w:ind w:left="1845" w:hanging="405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21102E2"/>
    <w:multiLevelType w:val="hybridMultilevel"/>
    <w:tmpl w:val="6A9C6C6A"/>
    <w:lvl w:ilvl="0" w:tplc="E5E2CC98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0BDD40B2"/>
    <w:multiLevelType w:val="hybridMultilevel"/>
    <w:tmpl w:val="5366E5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296671"/>
    <w:multiLevelType w:val="hybridMultilevel"/>
    <w:tmpl w:val="67CC5EC0"/>
    <w:lvl w:ilvl="0" w:tplc="65365E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D35A2"/>
    <w:multiLevelType w:val="hybridMultilevel"/>
    <w:tmpl w:val="AB7AE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C54F11"/>
    <w:multiLevelType w:val="hybridMultilevel"/>
    <w:tmpl w:val="B20A9F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1AF6065"/>
    <w:multiLevelType w:val="hybridMultilevel"/>
    <w:tmpl w:val="98A476F8"/>
    <w:lvl w:ilvl="0" w:tplc="FFFFFFF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7" w15:restartNumberingAfterBreak="0">
    <w:nsid w:val="221424A0"/>
    <w:multiLevelType w:val="hybridMultilevel"/>
    <w:tmpl w:val="14FAF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9F82FB6">
      <w:start w:val="1"/>
      <w:numFmt w:val="lowerLetter"/>
      <w:lvlText w:val="%2)"/>
      <w:lvlJc w:val="left"/>
      <w:pPr>
        <w:ind w:left="1440" w:hanging="360"/>
      </w:pPr>
      <w:rPr>
        <w:rFonts w:asciiTheme="minorHAnsi" w:eastAsia="Arial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5D7097"/>
    <w:multiLevelType w:val="hybridMultilevel"/>
    <w:tmpl w:val="4C060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340623"/>
    <w:multiLevelType w:val="hybridMultilevel"/>
    <w:tmpl w:val="13A2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5A746E"/>
    <w:multiLevelType w:val="hybridMultilevel"/>
    <w:tmpl w:val="B448D338"/>
    <w:lvl w:ilvl="0" w:tplc="15B085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D12298"/>
    <w:multiLevelType w:val="hybridMultilevel"/>
    <w:tmpl w:val="B20A9F88"/>
    <w:lvl w:ilvl="0" w:tplc="924A9A8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8A6AE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72EA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C2AF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D075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9458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F0E2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5AEA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E07B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3E2BC7"/>
    <w:multiLevelType w:val="hybridMultilevel"/>
    <w:tmpl w:val="704475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5626A42"/>
    <w:multiLevelType w:val="hybridMultilevel"/>
    <w:tmpl w:val="5C488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201084"/>
    <w:multiLevelType w:val="hybridMultilevel"/>
    <w:tmpl w:val="85A44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57697F"/>
    <w:multiLevelType w:val="hybridMultilevel"/>
    <w:tmpl w:val="E3D64D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B0435E9"/>
    <w:multiLevelType w:val="hybridMultilevel"/>
    <w:tmpl w:val="DEE493F2"/>
    <w:lvl w:ilvl="0" w:tplc="04150011">
      <w:start w:val="1"/>
      <w:numFmt w:val="decimal"/>
      <w:lvlText w:val="%1)"/>
      <w:lvlJc w:val="left"/>
      <w:pPr>
        <w:ind w:left="1104" w:hanging="360"/>
      </w:pPr>
    </w:lvl>
    <w:lvl w:ilvl="1" w:tplc="04150019">
      <w:start w:val="1"/>
      <w:numFmt w:val="lowerLetter"/>
      <w:lvlText w:val="%2."/>
      <w:lvlJc w:val="left"/>
      <w:pPr>
        <w:ind w:left="1824" w:hanging="360"/>
      </w:pPr>
    </w:lvl>
    <w:lvl w:ilvl="2" w:tplc="0415001B">
      <w:start w:val="1"/>
      <w:numFmt w:val="lowerRoman"/>
      <w:lvlText w:val="%3."/>
      <w:lvlJc w:val="right"/>
      <w:pPr>
        <w:ind w:left="2544" w:hanging="180"/>
      </w:pPr>
    </w:lvl>
    <w:lvl w:ilvl="3" w:tplc="0415000F">
      <w:start w:val="1"/>
      <w:numFmt w:val="decimal"/>
      <w:lvlText w:val="%4."/>
      <w:lvlJc w:val="left"/>
      <w:pPr>
        <w:ind w:left="3264" w:hanging="360"/>
      </w:pPr>
    </w:lvl>
    <w:lvl w:ilvl="4" w:tplc="04150019">
      <w:start w:val="1"/>
      <w:numFmt w:val="lowerLetter"/>
      <w:lvlText w:val="%5."/>
      <w:lvlJc w:val="left"/>
      <w:pPr>
        <w:ind w:left="3984" w:hanging="360"/>
      </w:pPr>
    </w:lvl>
    <w:lvl w:ilvl="5" w:tplc="0415001B">
      <w:start w:val="1"/>
      <w:numFmt w:val="lowerRoman"/>
      <w:lvlText w:val="%6."/>
      <w:lvlJc w:val="right"/>
      <w:pPr>
        <w:ind w:left="4704" w:hanging="180"/>
      </w:pPr>
    </w:lvl>
    <w:lvl w:ilvl="6" w:tplc="0415000F">
      <w:start w:val="1"/>
      <w:numFmt w:val="decimal"/>
      <w:lvlText w:val="%7."/>
      <w:lvlJc w:val="left"/>
      <w:pPr>
        <w:ind w:left="5424" w:hanging="360"/>
      </w:pPr>
    </w:lvl>
    <w:lvl w:ilvl="7" w:tplc="04150019">
      <w:start w:val="1"/>
      <w:numFmt w:val="lowerLetter"/>
      <w:lvlText w:val="%8."/>
      <w:lvlJc w:val="left"/>
      <w:pPr>
        <w:ind w:left="6144" w:hanging="360"/>
      </w:pPr>
    </w:lvl>
    <w:lvl w:ilvl="8" w:tplc="0415001B">
      <w:start w:val="1"/>
      <w:numFmt w:val="lowerRoman"/>
      <w:lvlText w:val="%9."/>
      <w:lvlJc w:val="right"/>
      <w:pPr>
        <w:ind w:left="6864" w:hanging="180"/>
      </w:pPr>
    </w:lvl>
  </w:abstractNum>
  <w:abstractNum w:abstractNumId="37" w15:restartNumberingAfterBreak="0">
    <w:nsid w:val="6C0E1335"/>
    <w:multiLevelType w:val="hybridMultilevel"/>
    <w:tmpl w:val="36F273AA"/>
    <w:lvl w:ilvl="0" w:tplc="9EBE4E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2B3463"/>
    <w:multiLevelType w:val="hybridMultilevel"/>
    <w:tmpl w:val="DB90D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5164B"/>
    <w:multiLevelType w:val="hybridMultilevel"/>
    <w:tmpl w:val="A970D07C"/>
    <w:lvl w:ilvl="0" w:tplc="E5E2CC98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5A3E6220">
      <w:start w:val="1"/>
      <w:numFmt w:val="lowerLetter"/>
      <w:lvlText w:val="%2)"/>
      <w:lvlJc w:val="left"/>
      <w:pPr>
        <w:ind w:left="1800" w:hanging="360"/>
      </w:p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AA02567"/>
    <w:multiLevelType w:val="hybridMultilevel"/>
    <w:tmpl w:val="32B0D2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104199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64561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1570677">
    <w:abstractNumId w:val="0"/>
  </w:num>
  <w:num w:numId="4" w16cid:durableId="80563204">
    <w:abstractNumId w:val="1"/>
  </w:num>
  <w:num w:numId="5" w16cid:durableId="1276595689">
    <w:abstractNumId w:val="2"/>
  </w:num>
  <w:num w:numId="6" w16cid:durableId="1041981377">
    <w:abstractNumId w:val="3"/>
  </w:num>
  <w:num w:numId="7" w16cid:durableId="868033082">
    <w:abstractNumId w:val="4"/>
  </w:num>
  <w:num w:numId="8" w16cid:durableId="1871720799">
    <w:abstractNumId w:val="5"/>
  </w:num>
  <w:num w:numId="9" w16cid:durableId="595480160">
    <w:abstractNumId w:val="6"/>
  </w:num>
  <w:num w:numId="10" w16cid:durableId="1915167856">
    <w:abstractNumId w:val="7"/>
  </w:num>
  <w:num w:numId="11" w16cid:durableId="1638300022">
    <w:abstractNumId w:val="8"/>
  </w:num>
  <w:num w:numId="12" w16cid:durableId="1263029980">
    <w:abstractNumId w:val="9"/>
  </w:num>
  <w:num w:numId="13" w16cid:durableId="791821005">
    <w:abstractNumId w:val="10"/>
  </w:num>
  <w:num w:numId="14" w16cid:durableId="27418680">
    <w:abstractNumId w:val="11"/>
  </w:num>
  <w:num w:numId="15" w16cid:durableId="186062805">
    <w:abstractNumId w:val="12"/>
  </w:num>
  <w:num w:numId="16" w16cid:durableId="2111855902">
    <w:abstractNumId w:val="13"/>
  </w:num>
  <w:num w:numId="17" w16cid:durableId="594437448">
    <w:abstractNumId w:val="26"/>
  </w:num>
  <w:num w:numId="18" w16cid:durableId="1350985213">
    <w:abstractNumId w:val="24"/>
  </w:num>
  <w:num w:numId="19" w16cid:durableId="1619944284">
    <w:abstractNumId w:val="33"/>
  </w:num>
  <w:num w:numId="20" w16cid:durableId="781418413">
    <w:abstractNumId w:val="27"/>
  </w:num>
  <w:num w:numId="21" w16cid:durableId="1468891134">
    <w:abstractNumId w:val="35"/>
  </w:num>
  <w:num w:numId="22" w16cid:durableId="681977073">
    <w:abstractNumId w:val="34"/>
  </w:num>
  <w:num w:numId="23" w16cid:durableId="1705910431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018193754">
    <w:abstractNumId w:val="39"/>
  </w:num>
  <w:num w:numId="25" w16cid:durableId="1908375486">
    <w:abstractNumId w:val="19"/>
  </w:num>
  <w:num w:numId="26" w16cid:durableId="130712185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34887892">
    <w:abstractNumId w:val="20"/>
  </w:num>
  <w:num w:numId="28" w16cid:durableId="1044519133">
    <w:abstractNumId w:val="39"/>
  </w:num>
  <w:num w:numId="29" w16cid:durableId="1039168143">
    <w:abstractNumId w:val="19"/>
  </w:num>
  <w:num w:numId="30" w16cid:durableId="1461653652">
    <w:abstractNumId w:val="38"/>
  </w:num>
  <w:num w:numId="31" w16cid:durableId="131212599">
    <w:abstractNumId w:val="28"/>
  </w:num>
  <w:num w:numId="32" w16cid:durableId="1692414750">
    <w:abstractNumId w:val="21"/>
  </w:num>
  <w:num w:numId="33" w16cid:durableId="1425951871">
    <w:abstractNumId w:val="20"/>
  </w:num>
  <w:num w:numId="34" w16cid:durableId="1363047486">
    <w:abstractNumId w:val="14"/>
  </w:num>
  <w:num w:numId="35" w16cid:durableId="466434057">
    <w:abstractNumId w:val="15"/>
  </w:num>
  <w:num w:numId="36" w16cid:durableId="472796741">
    <w:abstractNumId w:val="16"/>
  </w:num>
  <w:num w:numId="37" w16cid:durableId="26954662">
    <w:abstractNumId w:val="17"/>
  </w:num>
  <w:num w:numId="38" w16cid:durableId="2102404792">
    <w:abstractNumId w:val="18"/>
  </w:num>
  <w:num w:numId="39" w16cid:durableId="1236470976">
    <w:abstractNumId w:val="37"/>
  </w:num>
  <w:num w:numId="40" w16cid:durableId="1554847552">
    <w:abstractNumId w:val="23"/>
  </w:num>
  <w:num w:numId="41" w16cid:durableId="1243369318">
    <w:abstractNumId w:val="30"/>
  </w:num>
  <w:num w:numId="42" w16cid:durableId="349797913">
    <w:abstractNumId w:val="32"/>
  </w:num>
  <w:num w:numId="43" w16cid:durableId="1855073679">
    <w:abstractNumId w:val="22"/>
  </w:num>
  <w:num w:numId="44" w16cid:durableId="24249505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2D0"/>
    <w:rsid w:val="000941A9"/>
    <w:rsid w:val="00195A37"/>
    <w:rsid w:val="001E42C5"/>
    <w:rsid w:val="001F387F"/>
    <w:rsid w:val="00216415"/>
    <w:rsid w:val="00371192"/>
    <w:rsid w:val="00374735"/>
    <w:rsid w:val="003B01B9"/>
    <w:rsid w:val="004262D0"/>
    <w:rsid w:val="00880EB7"/>
    <w:rsid w:val="00887567"/>
    <w:rsid w:val="009C2679"/>
    <w:rsid w:val="00AB294A"/>
    <w:rsid w:val="00B325E7"/>
    <w:rsid w:val="00CD1C4F"/>
    <w:rsid w:val="00CD4087"/>
    <w:rsid w:val="00D2026B"/>
    <w:rsid w:val="00E24A9D"/>
    <w:rsid w:val="00E64DAB"/>
    <w:rsid w:val="00F556F3"/>
    <w:rsid w:val="00FA1F39"/>
    <w:rsid w:val="00FA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E44D2"/>
  <w15:chartTrackingRefBased/>
  <w15:docId w15:val="{EACC8362-F17F-412C-BDDE-44184063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2D0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0EB7"/>
    <w:pPr>
      <w:spacing w:after="0" w:line="240" w:lineRule="auto"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374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735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374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735"/>
    <w:rPr>
      <w:kern w:val="2"/>
      <w14:ligatures w14:val="standardContextual"/>
    </w:rPr>
  </w:style>
  <w:style w:type="paragraph" w:styleId="Akapitzlist">
    <w:name w:val="List Paragraph"/>
    <w:basedOn w:val="Normalny"/>
    <w:uiPriority w:val="34"/>
    <w:qFormat/>
    <w:rsid w:val="0037473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75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7567"/>
    <w:rPr>
      <w:kern w:val="2"/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75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7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</dc:creator>
  <cp:keywords/>
  <dc:description/>
  <cp:lastModifiedBy>claudia schifer</cp:lastModifiedBy>
  <cp:revision>2</cp:revision>
  <cp:lastPrinted>2024-02-06T12:49:00Z</cp:lastPrinted>
  <dcterms:created xsi:type="dcterms:W3CDTF">2024-02-22T08:18:00Z</dcterms:created>
  <dcterms:modified xsi:type="dcterms:W3CDTF">2024-02-22T08:18:00Z</dcterms:modified>
</cp:coreProperties>
</file>