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11EE" w14:textId="5C5113EC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 do konkursu KST.524.8.2024</w:t>
      </w:r>
    </w:p>
    <w:p w14:paraId="4190B785" w14:textId="73B81752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>
        <w:rPr>
          <w:color w:val="000000"/>
          <w:sz w:val="22"/>
          <w:szCs w:val="22"/>
        </w:rPr>
        <w:t xml:space="preserve">dnia </w:t>
      </w:r>
      <w:r w:rsidR="00062323">
        <w:rPr>
          <w:color w:val="000000"/>
          <w:sz w:val="22"/>
          <w:szCs w:val="22"/>
        </w:rPr>
        <w:t xml:space="preserve">28 czerwca </w:t>
      </w:r>
      <w:r>
        <w:rPr>
          <w:color w:val="000000"/>
          <w:sz w:val="22"/>
          <w:szCs w:val="22"/>
        </w:rPr>
        <w:t>2024 r.</w:t>
      </w:r>
    </w:p>
    <w:p w14:paraId="67DD3DE9" w14:textId="77777777" w:rsidR="00DA3108" w:rsidRDefault="00DA3108" w:rsidP="00DA3108">
      <w:pPr>
        <w:rPr>
          <w:sz w:val="22"/>
          <w:szCs w:val="22"/>
        </w:rPr>
      </w:pPr>
    </w:p>
    <w:p w14:paraId="2D9CF042" w14:textId="77777777" w:rsidR="00DA3108" w:rsidRDefault="00DA3108" w:rsidP="00DA31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Kędzierzyn-Koźle, ……………… 2024 r. </w:t>
      </w:r>
    </w:p>
    <w:p w14:paraId="78B9DAEE" w14:textId="77777777" w:rsidR="00DA3108" w:rsidRDefault="00DA3108" w:rsidP="00DA3108">
      <w:pPr>
        <w:rPr>
          <w:sz w:val="22"/>
          <w:szCs w:val="22"/>
        </w:rPr>
      </w:pPr>
      <w:r>
        <w:rPr>
          <w:sz w:val="22"/>
          <w:szCs w:val="22"/>
        </w:rPr>
        <w:t>………………………...........……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10DD31" w14:textId="77777777" w:rsidR="00DA3108" w:rsidRDefault="00DA3108" w:rsidP="00DA310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(pieczęć oferenta)</w:t>
      </w:r>
    </w:p>
    <w:p w14:paraId="5B0256AC" w14:textId="77777777" w:rsidR="00DA3108" w:rsidRDefault="00DA3108" w:rsidP="00DA3108">
      <w:pPr>
        <w:pStyle w:val="Nagwek1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 Ś W I A D C Z E N I E    O F E R E N T A </w:t>
      </w:r>
    </w:p>
    <w:p w14:paraId="03C3F555" w14:textId="77777777" w:rsidR="00DA3108" w:rsidRDefault="00DA3108" w:rsidP="00DA3108">
      <w:pPr>
        <w:jc w:val="center"/>
        <w:rPr>
          <w:b/>
          <w:sz w:val="22"/>
          <w:szCs w:val="22"/>
        </w:rPr>
      </w:pPr>
    </w:p>
    <w:p w14:paraId="0FA76020" w14:textId="77777777" w:rsidR="00DA3108" w:rsidRPr="0051389C" w:rsidRDefault="00DA3108" w:rsidP="00DA3108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W związku z ubieganiem się przez nasze stowarzyszenie tj. ……………………..……………………</w:t>
      </w:r>
    </w:p>
    <w:p w14:paraId="231F5F7A" w14:textId="77777777" w:rsidR="00DA3108" w:rsidRPr="0051389C" w:rsidRDefault="00DA3108" w:rsidP="00DA3108">
      <w:pPr>
        <w:spacing w:line="276" w:lineRule="auto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………………………………z siedzibą ………………………………….………o wsparcie realizacji zadania publicznego ze środków Gminy Kędzierzyn-Koźle  oświadczam (-my), że:</w:t>
      </w:r>
    </w:p>
    <w:p w14:paraId="059E9979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 xml:space="preserve">nie ubiegam (-my) się o środki finansowe z innych źródeł budżetu miasta Kędzierzyn-Koźle </w:t>
      </w:r>
      <w:r w:rsidRPr="0051389C">
        <w:rPr>
          <w:sz w:val="22"/>
          <w:szCs w:val="22"/>
        </w:rPr>
        <w:br/>
        <w:t>na to samo zadanie;</w:t>
      </w:r>
    </w:p>
    <w:p w14:paraId="30727BBE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 xml:space="preserve">nie zalegam (-my) z płatnościami wobec Gminy Kędzierzyn-Koźle oraz nie zalegam (-my) </w:t>
      </w:r>
      <w:r w:rsidRPr="0051389C">
        <w:rPr>
          <w:bCs/>
          <w:sz w:val="22"/>
          <w:szCs w:val="22"/>
        </w:rPr>
        <w:br/>
        <w:t xml:space="preserve">z płatnościami wobec gminnych jednostek organizacyjnych z tytułu umów cywilno-prawnych </w:t>
      </w:r>
      <w:r w:rsidRPr="0051389C">
        <w:rPr>
          <w:rStyle w:val="Hipercze"/>
          <w:color w:val="auto"/>
          <w:sz w:val="22"/>
          <w:szCs w:val="22"/>
          <w:u w:val="none"/>
        </w:rPr>
        <w:t xml:space="preserve">oraz z tytułu zaległości o charakterze publicznoprawnym zgodnie z art. 60 ustawy </w:t>
      </w:r>
      <w:r w:rsidRPr="0051389C">
        <w:rPr>
          <w:sz w:val="22"/>
          <w:szCs w:val="22"/>
        </w:rPr>
        <w:br/>
      </w:r>
      <w:r w:rsidRPr="0051389C">
        <w:rPr>
          <w:rStyle w:val="Hipercze"/>
          <w:color w:val="auto"/>
          <w:sz w:val="22"/>
          <w:szCs w:val="22"/>
          <w:u w:val="none"/>
        </w:rPr>
        <w:t>z dnia 27 sierpnia 2009 r. o finansach publicznych (Dz. U. 2023 r. poz. 1270 z późn zm.).</w:t>
      </w:r>
      <w:r w:rsidRPr="0051389C">
        <w:rPr>
          <w:bCs/>
          <w:sz w:val="22"/>
          <w:szCs w:val="22"/>
        </w:rPr>
        <w:t xml:space="preserve"> ;</w:t>
      </w:r>
    </w:p>
    <w:p w14:paraId="3301F81F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bCs/>
          <w:sz w:val="22"/>
          <w:szCs w:val="22"/>
        </w:rPr>
        <w:t xml:space="preserve">jestem (-śmy) właścicielem (-ami) rachunku bankowego nr: …………...................…… ………………………………………………..………………… i zobowiązuję (-emy) się </w:t>
      </w:r>
      <w:r w:rsidRPr="0051389C">
        <w:rPr>
          <w:bCs/>
          <w:sz w:val="22"/>
          <w:szCs w:val="22"/>
        </w:rPr>
        <w:br/>
        <w:t xml:space="preserve">do zachowanie wskazanego rachunku bankowego do chwili dokonania ostatecznych rozliczeń z Gminą Kędzierzyn-Koźle dotyczących realizacji przedmiotowego zadania; </w:t>
      </w:r>
    </w:p>
    <w:p w14:paraId="6D989DC4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przeciwko nam nie jest prowadzona egzekucja na podstawie przepisów prawa cywilnego;</w:t>
      </w:r>
    </w:p>
    <w:p w14:paraId="12E9669C" w14:textId="77777777" w:rsidR="00DA3108" w:rsidRPr="0051389C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 w:rsidRPr="0051389C">
        <w:rPr>
          <w:sz w:val="22"/>
          <w:szCs w:val="22"/>
        </w:rPr>
        <w:t>jesteśmy podmiotem prowadzącym księgowość: (proszę podkreślić właściwą odpowiedź)</w:t>
      </w:r>
    </w:p>
    <w:p w14:paraId="1F1232A2" w14:textId="77777777" w:rsidR="00DA3108" w:rsidRPr="0051389C" w:rsidRDefault="00DA3108" w:rsidP="00DA3108">
      <w:pPr>
        <w:keepLines/>
        <w:numPr>
          <w:ilvl w:val="1"/>
          <w:numId w:val="2"/>
        </w:numPr>
        <w:spacing w:line="276" w:lineRule="auto"/>
        <w:ind w:hanging="357"/>
        <w:contextualSpacing/>
        <w:jc w:val="both"/>
        <w:rPr>
          <w:sz w:val="22"/>
          <w:szCs w:val="22"/>
        </w:rPr>
      </w:pPr>
      <w:r w:rsidRPr="0051389C">
        <w:rPr>
          <w:sz w:val="22"/>
          <w:szCs w:val="22"/>
        </w:rPr>
        <w:t>pełną zgodnie z ustawą z dnia 29 września 1994 r. o rachunkowości (</w:t>
      </w:r>
      <w:r w:rsidRPr="0051389C">
        <w:rPr>
          <w:sz w:val="22"/>
          <w:szCs w:val="22"/>
          <w:shd w:val="clear" w:color="auto" w:fill="FFFFFF"/>
        </w:rPr>
        <w:t>Dz.U. z 2023 r. poz. 120 z późn zm.</w:t>
      </w:r>
      <w:r w:rsidRPr="0051389C">
        <w:rPr>
          <w:sz w:val="22"/>
          <w:szCs w:val="22"/>
        </w:rPr>
        <w:t>);</w:t>
      </w:r>
    </w:p>
    <w:p w14:paraId="182D4107" w14:textId="77777777" w:rsidR="00DA3108" w:rsidRDefault="00DA3108" w:rsidP="00DA3108">
      <w:pPr>
        <w:keepLines/>
        <w:numPr>
          <w:ilvl w:val="1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uproszczoną ewidencję przychodów i kosztów w rozumieniu jw.;</w:t>
      </w:r>
    </w:p>
    <w:p w14:paraId="1B246AA9" w14:textId="77777777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osobowych;</w:t>
      </w:r>
    </w:p>
    <w:p w14:paraId="5F1C82F3" w14:textId="77777777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reprezentowany przez na podmiot prowadzi działalność zgodnie z przepisami ogólnie obowiązującego prawa polskiego w szczególności: ustawy z dnia 10 maja 2018 r. o ochronie danych osobowych (Dz.U. z 2019 r. poz. 1781), ustawy z dnia 13 maja 2016 r. </w:t>
      </w:r>
      <w:r>
        <w:rPr>
          <w:sz w:val="22"/>
          <w:szCs w:val="22"/>
        </w:rPr>
        <w:br/>
        <w:t>o przeciwdziałaniu zagrożeniom przestępczością na tle seksualnym i ochronie małoletnich (Dz. U. z 2024 r. poz. 560)  oraz ustawie z dnia 29 lipca 2005 r. o przeciwdziałaniu narkomanii (Dz. U. 2023 r. poz. 1939 z późn. zm.);</w:t>
      </w:r>
    </w:p>
    <w:p w14:paraId="63D88EE6" w14:textId="187AAA58" w:rsidR="00DA3108" w:rsidRDefault="00DA3108" w:rsidP="00DA3108">
      <w:pPr>
        <w:numPr>
          <w:ilvl w:val="0"/>
          <w:numId w:val="1"/>
        </w:numPr>
        <w:spacing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z treścią ogłoszenia Prezydenta Miasta Kędzierzyn-Koźle  otwartego konkursu ofert na realizację zadań publicznych Gminy Kędzierzyn-Koźle </w:t>
      </w:r>
      <w:r w:rsidRPr="0051389C">
        <w:rPr>
          <w:sz w:val="22"/>
          <w:szCs w:val="22"/>
        </w:rPr>
        <w:t>w zakresie wspierania i</w:t>
      </w:r>
      <w:r>
        <w:rPr>
          <w:sz w:val="22"/>
          <w:szCs w:val="22"/>
        </w:rPr>
        <w:t> </w:t>
      </w:r>
      <w:r w:rsidRPr="0051389C">
        <w:rPr>
          <w:sz w:val="22"/>
          <w:szCs w:val="22"/>
        </w:rPr>
        <w:t xml:space="preserve">upowszechniania kultury fizycznej w 2024 roku – </w:t>
      </w:r>
      <w:r w:rsidRPr="00DA3108">
        <w:rPr>
          <w:sz w:val="22"/>
          <w:szCs w:val="22"/>
        </w:rPr>
        <w:t>etap III poprzez organizację IV rund</w:t>
      </w:r>
      <w:r w:rsidR="00390566">
        <w:rPr>
          <w:sz w:val="22"/>
          <w:szCs w:val="22"/>
        </w:rPr>
        <w:t>y</w:t>
      </w:r>
      <w:r w:rsidRPr="00DA3108">
        <w:rPr>
          <w:sz w:val="22"/>
          <w:szCs w:val="22"/>
        </w:rPr>
        <w:t xml:space="preserve"> Mistrzostw Polski modeli pływających klas M – Finał w dniach 6-8.09.2024 roku </w:t>
      </w:r>
      <w:r>
        <w:rPr>
          <w:color w:val="000000"/>
          <w:sz w:val="22"/>
          <w:szCs w:val="22"/>
        </w:rPr>
        <w:t>z dnia …</w:t>
      </w:r>
      <w:r w:rsidR="008F7690">
        <w:rPr>
          <w:color w:val="000000"/>
          <w:sz w:val="22"/>
          <w:szCs w:val="22"/>
        </w:rPr>
        <w:t>……….</w:t>
      </w:r>
      <w:r>
        <w:rPr>
          <w:color w:val="000000"/>
          <w:sz w:val="22"/>
          <w:szCs w:val="22"/>
        </w:rPr>
        <w:t>.2024 r.</w:t>
      </w:r>
      <w:r w:rsidR="008F7690">
        <w:rPr>
          <w:color w:val="000000"/>
          <w:sz w:val="22"/>
          <w:szCs w:val="22"/>
        </w:rPr>
        <w:t xml:space="preserve"> w Kędzierzynie-Koźlu</w:t>
      </w:r>
      <w:r>
        <w:rPr>
          <w:color w:val="000000"/>
          <w:sz w:val="22"/>
          <w:szCs w:val="22"/>
        </w:rPr>
        <w:t xml:space="preserve"> oraz jego załącznikami. </w:t>
      </w:r>
    </w:p>
    <w:p w14:paraId="05EEF99B" w14:textId="77777777" w:rsidR="00DA3108" w:rsidRDefault="00DA3108" w:rsidP="00DA31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Niżej podpisana (-ne) osoba (-by) posiada (-ają) prawo do składania oświadczeń woli w imieniu oferenta zgodnie ze statutem organizacji lub innym dokumentem czy rejestrem ……………………… </w:t>
      </w:r>
    </w:p>
    <w:p w14:paraId="3BEA5FF0" w14:textId="77777777" w:rsidR="00DA3108" w:rsidRDefault="00DA3108" w:rsidP="00DA3108">
      <w:pPr>
        <w:jc w:val="both"/>
        <w:rPr>
          <w:sz w:val="22"/>
          <w:szCs w:val="22"/>
        </w:rPr>
      </w:pPr>
    </w:p>
    <w:p w14:paraId="296F4F9C" w14:textId="77777777" w:rsidR="00DA3108" w:rsidRDefault="00DA3108" w:rsidP="00DA310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……………………………………………………….…………………………………………………..</w:t>
      </w:r>
    </w:p>
    <w:p w14:paraId="2E4DC9D9" w14:textId="77777777" w:rsidR="00DA3108" w:rsidRPr="0051389C" w:rsidRDefault="00DA3108" w:rsidP="00DA3108">
      <w:pPr>
        <w:ind w:firstLine="709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</w:t>
      </w:r>
      <w:r>
        <w:rPr>
          <w:sz w:val="20"/>
          <w:szCs w:val="20"/>
        </w:rPr>
        <w:t xml:space="preserve">(nazwa rejestru) </w:t>
      </w:r>
    </w:p>
    <w:p w14:paraId="794549D1" w14:textId="77777777" w:rsidR="00DA3108" w:rsidRDefault="00DA3108" w:rsidP="00DA3108">
      <w:pPr>
        <w:spacing w:line="360" w:lineRule="auto"/>
        <w:ind w:left="2127" w:firstLine="709"/>
        <w:jc w:val="both"/>
        <w:rPr>
          <w:sz w:val="22"/>
          <w:szCs w:val="22"/>
        </w:rPr>
      </w:pPr>
      <w:r>
        <w:rPr>
          <w:sz w:val="22"/>
          <w:szCs w:val="22"/>
        </w:rPr>
        <w:t>……….………….…………………………………………….........</w:t>
      </w:r>
    </w:p>
    <w:p w14:paraId="722DDBC5" w14:textId="77777777" w:rsidR="00DA3108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(data oraz podpis osoby/osób upoważnionych do składania </w:t>
      </w:r>
    </w:p>
    <w:p w14:paraId="645516B7" w14:textId="77777777" w:rsidR="00DA3108" w:rsidRPr="0051389C" w:rsidRDefault="00DA3108" w:rsidP="00DA3108">
      <w:pPr>
        <w:pStyle w:val="Tekstpodstawowywcity2"/>
        <w:ind w:left="354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oświadczeń woli w imieniu oferenta)</w:t>
      </w:r>
    </w:p>
    <w:p w14:paraId="6BDF72FC" w14:textId="77777777" w:rsidR="00C16523" w:rsidRDefault="00C16523"/>
    <w:sectPr w:rsidR="00C16523" w:rsidSect="00DA3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1F2F"/>
    <w:multiLevelType w:val="hybridMultilevel"/>
    <w:tmpl w:val="6D80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ECD4D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4CF2"/>
    <w:multiLevelType w:val="hybridMultilevel"/>
    <w:tmpl w:val="A4B083CC"/>
    <w:lvl w:ilvl="0" w:tplc="D1C629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99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9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7"/>
    <w:rsid w:val="00062323"/>
    <w:rsid w:val="000F59F7"/>
    <w:rsid w:val="00390566"/>
    <w:rsid w:val="003B32E3"/>
    <w:rsid w:val="004A3C07"/>
    <w:rsid w:val="005C45B5"/>
    <w:rsid w:val="005D0502"/>
    <w:rsid w:val="008F7690"/>
    <w:rsid w:val="009073CF"/>
    <w:rsid w:val="009F214E"/>
    <w:rsid w:val="00AF5C48"/>
    <w:rsid w:val="00C16523"/>
    <w:rsid w:val="00D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D531"/>
  <w15:chartTrackingRefBased/>
  <w15:docId w15:val="{D378CEF2-A0D7-4A3F-8D89-B8723B70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1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A3108"/>
    <w:pPr>
      <w:keepNext/>
      <w:jc w:val="center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3108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pl-PL"/>
      <w14:ligatures w14:val="none"/>
    </w:rPr>
  </w:style>
  <w:style w:type="character" w:styleId="Hipercze">
    <w:name w:val="Hyperlink"/>
    <w:semiHidden/>
    <w:unhideWhenUsed/>
    <w:rsid w:val="00DA3108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nhideWhenUsed/>
    <w:rsid w:val="00DA3108"/>
    <w:pPr>
      <w:ind w:left="5940" w:hanging="5205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3108"/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6</cp:revision>
  <cp:lastPrinted>2024-06-27T12:57:00Z</cp:lastPrinted>
  <dcterms:created xsi:type="dcterms:W3CDTF">2024-06-25T11:45:00Z</dcterms:created>
  <dcterms:modified xsi:type="dcterms:W3CDTF">2024-06-28T10:38:00Z</dcterms:modified>
</cp:coreProperties>
</file>