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99B39" w14:textId="77777777" w:rsidR="00B87F6D" w:rsidRPr="0014749C" w:rsidRDefault="00B87F6D" w:rsidP="00B87F6D">
      <w:pPr>
        <w:spacing w:after="8" w:line="360" w:lineRule="auto"/>
        <w:ind w:left="-5"/>
        <w:jc w:val="center"/>
        <w:rPr>
          <w:b/>
          <w:szCs w:val="24"/>
        </w:rPr>
      </w:pPr>
      <w:r w:rsidRPr="0014749C">
        <w:rPr>
          <w:b/>
          <w:szCs w:val="24"/>
        </w:rPr>
        <w:t>FORMULARZ ZGŁOSZENIA NARUSZENIA</w:t>
      </w:r>
    </w:p>
    <w:p w14:paraId="1F336203" w14:textId="0BB4A2C4" w:rsidR="006E3FC1" w:rsidRPr="0014749C" w:rsidRDefault="00B87F6D" w:rsidP="00B87F6D">
      <w:pPr>
        <w:spacing w:after="8" w:line="360" w:lineRule="auto"/>
        <w:ind w:left="-5"/>
        <w:jc w:val="center"/>
        <w:rPr>
          <w:szCs w:val="24"/>
        </w:rPr>
      </w:pPr>
      <w:r w:rsidRPr="0014749C">
        <w:rPr>
          <w:b/>
          <w:szCs w:val="24"/>
        </w:rPr>
        <w:t>przepisów prawa przez sygnalistę</w:t>
      </w:r>
      <w:r w:rsidR="0032251B" w:rsidRPr="0014749C">
        <w:rPr>
          <w:b/>
          <w:szCs w:val="24"/>
        </w:rPr>
        <w:t>.</w:t>
      </w:r>
    </w:p>
    <w:p w14:paraId="347F43DA" w14:textId="77777777" w:rsidR="00B87F6D" w:rsidRPr="0014749C" w:rsidRDefault="00B87F6D" w:rsidP="0014749C">
      <w:pPr>
        <w:tabs>
          <w:tab w:val="right" w:pos="9070"/>
        </w:tabs>
        <w:spacing w:after="12" w:line="240" w:lineRule="auto"/>
        <w:ind w:left="0" w:firstLine="0"/>
        <w:rPr>
          <w:szCs w:val="24"/>
        </w:rPr>
      </w:pPr>
    </w:p>
    <w:p w14:paraId="1143CEF4" w14:textId="115AD359" w:rsidR="006E3FC1" w:rsidRPr="0014749C" w:rsidRDefault="006E3FC1" w:rsidP="0014749C">
      <w:pPr>
        <w:spacing w:line="240" w:lineRule="auto"/>
      </w:pPr>
      <w:r w:rsidRPr="0014749C">
        <w:t xml:space="preserve"> </w:t>
      </w:r>
      <w:r w:rsidR="00B87F6D" w:rsidRPr="0014749C">
        <w:t>Zgłoszenia proszę przesyłać na adres: Miejski Zarząd Budynków Komunalnych</w:t>
      </w:r>
      <w:r w:rsidR="00B87F6D" w:rsidRPr="0014749C">
        <w:br/>
        <w:t xml:space="preserve">w Kędzierzynie-Koźlu, ul. Grunwaldzka 6, 47-220 Kędzierzyn-Koźle  z dopiskiem „do rąk własnych Koordynatora ds. naruszeń lub elektronicznie na adres </w:t>
      </w:r>
      <w:hyperlink r:id="rId8" w:history="1">
        <w:r w:rsidR="00B87F6D" w:rsidRPr="0014749C">
          <w:rPr>
            <w:rStyle w:val="Hipercze"/>
            <w:szCs w:val="24"/>
          </w:rPr>
          <w:t>naruszenia@mzbk.kedzierzynkozle.pl</w:t>
        </w:r>
      </w:hyperlink>
      <w:r w:rsidR="00B87F6D" w:rsidRPr="0014749C">
        <w:t xml:space="preserve"> </w:t>
      </w:r>
    </w:p>
    <w:p w14:paraId="7CE9FDE1" w14:textId="77777777" w:rsidR="0032251B" w:rsidRPr="0014749C" w:rsidRDefault="0032251B" w:rsidP="003A0224">
      <w:pPr>
        <w:rPr>
          <w:b/>
        </w:rPr>
      </w:pPr>
    </w:p>
    <w:p w14:paraId="05030020" w14:textId="15CFDD56" w:rsidR="001C026E" w:rsidRPr="0014749C" w:rsidRDefault="001C026E" w:rsidP="003A0224">
      <w:pPr>
        <w:rPr>
          <w:b/>
          <w:spacing w:val="5"/>
        </w:rPr>
      </w:pPr>
      <w:r w:rsidRPr="0014749C">
        <w:rPr>
          <w:spacing w:val="5"/>
        </w:rPr>
        <w:t xml:space="preserve">1.Dane osoby (lub osób) dokonującej zgłoszenia (imię, nazwisko, do wyboru: e-mail, adres do korespondencji) - </w:t>
      </w:r>
      <w:r w:rsidRPr="0014749C">
        <w:rPr>
          <w:i/>
          <w:spacing w:val="5"/>
          <w:u w:val="single"/>
        </w:rPr>
        <w:t>podanie danych kontaktowych jest konieczne do rozpatrzenia zgłoszenia</w:t>
      </w:r>
      <w:r w:rsidR="003A0224" w:rsidRPr="0014749C">
        <w:rPr>
          <w:i/>
          <w:spacing w:val="5"/>
          <w:u w:val="single"/>
        </w:rPr>
        <w:t>, w przypadku podania tylko poczty elektronicznej wymagane jest podanie numeru telefony kontaktowego</w:t>
      </w:r>
      <w:r w:rsidRPr="0014749C">
        <w:rPr>
          <w:spacing w:val="5"/>
        </w:rPr>
        <w:t xml:space="preserve">. </w:t>
      </w:r>
    </w:p>
    <w:p w14:paraId="5F2880D3" w14:textId="77777777" w:rsidR="001C026E" w:rsidRPr="0014749C" w:rsidRDefault="001C026E" w:rsidP="003A0224">
      <w:pPr>
        <w:rPr>
          <w:b/>
          <w:spacing w:val="5"/>
        </w:rPr>
      </w:pPr>
      <w:r w:rsidRPr="0014749C">
        <w:rPr>
          <w:spacing w:val="5"/>
        </w:rPr>
        <w:t>……………………………………………………………………………………………………………………………………………………</w:t>
      </w:r>
    </w:p>
    <w:p w14:paraId="2FE2F725" w14:textId="77777777" w:rsidR="001C026E" w:rsidRPr="0014749C" w:rsidRDefault="001C026E" w:rsidP="003A0224">
      <w:pPr>
        <w:rPr>
          <w:b/>
          <w:spacing w:val="5"/>
        </w:rPr>
      </w:pPr>
      <w:r w:rsidRPr="0014749C">
        <w:rPr>
          <w:spacing w:val="5"/>
        </w:rPr>
        <w:t>……………………………………………………………………………………………………………………………………………………</w:t>
      </w:r>
    </w:p>
    <w:p w14:paraId="1B8D3BC6" w14:textId="77777777" w:rsidR="001C026E" w:rsidRPr="0014749C" w:rsidRDefault="001C026E" w:rsidP="003A0224">
      <w:pPr>
        <w:rPr>
          <w:b/>
          <w:spacing w:val="5"/>
        </w:rPr>
      </w:pPr>
      <w:r w:rsidRPr="0014749C">
        <w:rPr>
          <w:spacing w:val="5"/>
        </w:rPr>
        <w:t>2. Status osoby dokonującej zgłoszenie:</w:t>
      </w:r>
    </w:p>
    <w:p w14:paraId="143AE26A" w14:textId="77777777" w:rsidR="001C026E" w:rsidRPr="0014749C" w:rsidRDefault="001C026E" w:rsidP="003A0224">
      <w:pPr>
        <w:pStyle w:val="Akapitzlist"/>
        <w:numPr>
          <w:ilvl w:val="0"/>
          <w:numId w:val="13"/>
        </w:numPr>
        <w:rPr>
          <w:b/>
          <w:spacing w:val="5"/>
        </w:rPr>
      </w:pPr>
      <w:r w:rsidRPr="0014749C">
        <w:rPr>
          <w:spacing w:val="5"/>
        </w:rPr>
        <w:t>Pracownik, Współpracownik</w:t>
      </w:r>
    </w:p>
    <w:p w14:paraId="320CBAED" w14:textId="77777777" w:rsidR="001C026E" w:rsidRPr="0014749C" w:rsidRDefault="001C026E" w:rsidP="003A0224">
      <w:pPr>
        <w:pStyle w:val="Akapitzlist"/>
        <w:numPr>
          <w:ilvl w:val="0"/>
          <w:numId w:val="13"/>
        </w:numPr>
        <w:rPr>
          <w:b/>
          <w:spacing w:val="5"/>
        </w:rPr>
      </w:pPr>
      <w:r w:rsidRPr="0014749C">
        <w:rPr>
          <w:spacing w:val="5"/>
        </w:rPr>
        <w:t>Były Pracownik, Współpracownik</w:t>
      </w:r>
    </w:p>
    <w:p w14:paraId="2D6BD557" w14:textId="77777777" w:rsidR="001C026E" w:rsidRPr="0014749C" w:rsidRDefault="001C026E" w:rsidP="003A0224">
      <w:pPr>
        <w:pStyle w:val="Akapitzlist"/>
        <w:numPr>
          <w:ilvl w:val="0"/>
          <w:numId w:val="13"/>
        </w:numPr>
        <w:rPr>
          <w:b/>
          <w:spacing w:val="5"/>
        </w:rPr>
      </w:pPr>
      <w:r w:rsidRPr="0014749C">
        <w:rPr>
          <w:spacing w:val="5"/>
        </w:rPr>
        <w:t>Osoba ubiegająca się o zatrudnienie bądź świadczenie usług</w:t>
      </w:r>
    </w:p>
    <w:p w14:paraId="1CE429C6" w14:textId="77777777" w:rsidR="001C026E" w:rsidRPr="0014749C" w:rsidRDefault="001C026E" w:rsidP="003A0224">
      <w:pPr>
        <w:pStyle w:val="Akapitzlist"/>
        <w:numPr>
          <w:ilvl w:val="0"/>
          <w:numId w:val="13"/>
        </w:numPr>
        <w:rPr>
          <w:b/>
          <w:spacing w:val="5"/>
        </w:rPr>
      </w:pPr>
      <w:r w:rsidRPr="0014749C">
        <w:rPr>
          <w:spacing w:val="5"/>
        </w:rPr>
        <w:t>Osoba świadcząca pracę na innej podstawie niż stosunek pracy, np. umowy zlecenia, umowy o dzieło, umowy o świadczenie usług;</w:t>
      </w:r>
    </w:p>
    <w:p w14:paraId="7823491F" w14:textId="77777777" w:rsidR="001C026E" w:rsidRPr="0014749C" w:rsidRDefault="001C026E" w:rsidP="003A0224">
      <w:pPr>
        <w:pStyle w:val="Akapitzlist"/>
        <w:numPr>
          <w:ilvl w:val="0"/>
          <w:numId w:val="13"/>
        </w:numPr>
        <w:rPr>
          <w:b/>
          <w:spacing w:val="5"/>
        </w:rPr>
      </w:pPr>
      <w:r w:rsidRPr="0014749C">
        <w:rPr>
          <w:spacing w:val="5"/>
        </w:rPr>
        <w:t>Osoba prowadząca działalność gospodarczą na własny rachunek;</w:t>
      </w:r>
    </w:p>
    <w:p w14:paraId="7CB9334D" w14:textId="77777777" w:rsidR="001C026E" w:rsidRPr="0014749C" w:rsidRDefault="001C026E" w:rsidP="003A0224">
      <w:pPr>
        <w:pStyle w:val="Akapitzlist"/>
        <w:numPr>
          <w:ilvl w:val="0"/>
          <w:numId w:val="13"/>
        </w:numPr>
        <w:rPr>
          <w:b/>
          <w:spacing w:val="5"/>
        </w:rPr>
      </w:pPr>
      <w:r w:rsidRPr="0014749C">
        <w:rPr>
          <w:spacing w:val="5"/>
        </w:rPr>
        <w:t>Stażysta/Praktykant</w:t>
      </w:r>
    </w:p>
    <w:p w14:paraId="67F219B7" w14:textId="77777777" w:rsidR="001C026E" w:rsidRPr="0014749C" w:rsidRDefault="001C026E" w:rsidP="003A0224">
      <w:pPr>
        <w:pStyle w:val="Akapitzlist"/>
        <w:numPr>
          <w:ilvl w:val="0"/>
          <w:numId w:val="13"/>
        </w:numPr>
        <w:rPr>
          <w:b/>
        </w:rPr>
      </w:pPr>
      <w:r w:rsidRPr="0014749C">
        <w:t>Osoba pracująca w organizacji wykonawcy/podwykonawcy/dostawcy</w:t>
      </w:r>
    </w:p>
    <w:p w14:paraId="4DD16E5A" w14:textId="7AAA1646" w:rsidR="001C026E" w:rsidRPr="0014749C" w:rsidRDefault="001C026E" w:rsidP="003A0224">
      <w:pPr>
        <w:pStyle w:val="Akapitzlist"/>
        <w:numPr>
          <w:ilvl w:val="0"/>
          <w:numId w:val="13"/>
        </w:numPr>
      </w:pPr>
      <w:r w:rsidRPr="0014749C">
        <w:t>Inny:</w:t>
      </w:r>
      <w:r w:rsidRPr="0014749C">
        <w:rPr>
          <w:spacing w:val="-6"/>
        </w:rPr>
        <w:t xml:space="preserve"> </w:t>
      </w:r>
      <w:r w:rsidRPr="0014749C">
        <w:rPr>
          <w:spacing w:val="-2"/>
          <w:w w:val="85"/>
        </w:rPr>
        <w:t>…………………………….…………………………….…………………………….………………</w:t>
      </w:r>
    </w:p>
    <w:p w14:paraId="398FF18C" w14:textId="00B5068A" w:rsidR="003A0224" w:rsidRPr="0014749C" w:rsidRDefault="0014749C" w:rsidP="0014749C">
      <w:pPr>
        <w:pStyle w:val="Defaul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3A0224" w:rsidRPr="0014749C">
        <w:rPr>
          <w:rFonts w:ascii="Times New Roman" w:hAnsi="Times New Roman" w:cs="Times New Roman"/>
          <w:sz w:val="22"/>
          <w:szCs w:val="22"/>
        </w:rPr>
        <w:t>Jakiego obszaru nieprawidłowości dotyczy Twoje zgłoszenie?</w:t>
      </w:r>
      <w:r w:rsidR="003A0224" w:rsidRPr="001474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FA8CCA7" w14:textId="77777777" w:rsidR="0014749C" w:rsidRPr="0014749C" w:rsidRDefault="0014749C" w:rsidP="0014749C">
      <w:pPr>
        <w:pStyle w:val="Akapitzlist"/>
        <w:numPr>
          <w:ilvl w:val="0"/>
          <w:numId w:val="15"/>
        </w:numPr>
        <w:rPr>
          <w:rFonts w:eastAsiaTheme="minorHAnsi"/>
          <w:kern w:val="0"/>
          <w:szCs w:val="24"/>
          <w:lang w:eastAsia="en-US"/>
        </w:rPr>
      </w:pPr>
      <w:r w:rsidRPr="0014749C">
        <w:rPr>
          <w:rFonts w:eastAsiaTheme="minorHAnsi"/>
          <w:kern w:val="0"/>
          <w:szCs w:val="24"/>
          <w:lang w:eastAsia="en-US"/>
        </w:rPr>
        <w:t>korupcji;</w:t>
      </w:r>
    </w:p>
    <w:p w14:paraId="29BFD818" w14:textId="77777777" w:rsidR="0014749C" w:rsidRPr="0014749C" w:rsidRDefault="0014749C" w:rsidP="0014749C">
      <w:pPr>
        <w:pStyle w:val="Akapitzlist"/>
        <w:numPr>
          <w:ilvl w:val="0"/>
          <w:numId w:val="15"/>
        </w:numPr>
        <w:rPr>
          <w:rFonts w:eastAsiaTheme="minorHAnsi"/>
          <w:kern w:val="0"/>
          <w:szCs w:val="24"/>
          <w:lang w:eastAsia="en-US"/>
        </w:rPr>
      </w:pPr>
      <w:r w:rsidRPr="0014749C">
        <w:rPr>
          <w:rFonts w:eastAsiaTheme="minorHAnsi"/>
          <w:kern w:val="0"/>
          <w:szCs w:val="24"/>
          <w:lang w:eastAsia="en-US"/>
        </w:rPr>
        <w:t>zamówień publicznych;</w:t>
      </w:r>
    </w:p>
    <w:p w14:paraId="3FD1D7C0" w14:textId="77777777" w:rsidR="0014749C" w:rsidRPr="0014749C" w:rsidRDefault="0014749C" w:rsidP="0014749C">
      <w:pPr>
        <w:pStyle w:val="Akapitzlist"/>
        <w:numPr>
          <w:ilvl w:val="0"/>
          <w:numId w:val="15"/>
        </w:numPr>
        <w:rPr>
          <w:rFonts w:eastAsiaTheme="minorHAnsi"/>
          <w:kern w:val="0"/>
          <w:szCs w:val="24"/>
          <w:lang w:eastAsia="en-US"/>
        </w:rPr>
      </w:pPr>
      <w:r w:rsidRPr="0014749C">
        <w:rPr>
          <w:rFonts w:eastAsiaTheme="minorHAnsi"/>
          <w:kern w:val="0"/>
          <w:szCs w:val="24"/>
          <w:lang w:eastAsia="en-US"/>
        </w:rPr>
        <w:t>przeciwdziałania praniu pieniędzy oraz finansowaniu terroryzmu;</w:t>
      </w:r>
    </w:p>
    <w:p w14:paraId="704EC214" w14:textId="77777777" w:rsidR="0014749C" w:rsidRPr="0014749C" w:rsidRDefault="0014749C" w:rsidP="0014749C">
      <w:pPr>
        <w:pStyle w:val="Akapitzlist"/>
        <w:numPr>
          <w:ilvl w:val="0"/>
          <w:numId w:val="15"/>
        </w:numPr>
        <w:rPr>
          <w:rFonts w:eastAsiaTheme="minorHAnsi"/>
          <w:kern w:val="0"/>
          <w:szCs w:val="24"/>
          <w:lang w:eastAsia="en-US"/>
        </w:rPr>
      </w:pPr>
      <w:r w:rsidRPr="0014749C">
        <w:rPr>
          <w:rFonts w:eastAsiaTheme="minorHAnsi"/>
          <w:kern w:val="0"/>
          <w:szCs w:val="24"/>
          <w:lang w:eastAsia="en-US"/>
        </w:rPr>
        <w:t>bezpieczeństwa produktów i ich zgodności z wymogami;</w:t>
      </w:r>
    </w:p>
    <w:p w14:paraId="18787799" w14:textId="77777777" w:rsidR="0014749C" w:rsidRPr="0014749C" w:rsidRDefault="0014749C" w:rsidP="0014749C">
      <w:pPr>
        <w:pStyle w:val="Akapitzlist"/>
        <w:numPr>
          <w:ilvl w:val="0"/>
          <w:numId w:val="15"/>
        </w:numPr>
        <w:rPr>
          <w:rFonts w:eastAsiaTheme="minorHAnsi"/>
          <w:kern w:val="0"/>
          <w:szCs w:val="24"/>
          <w:lang w:eastAsia="en-US"/>
        </w:rPr>
      </w:pPr>
      <w:r w:rsidRPr="0014749C">
        <w:rPr>
          <w:rFonts w:eastAsiaTheme="minorHAnsi"/>
          <w:kern w:val="0"/>
          <w:szCs w:val="24"/>
          <w:lang w:eastAsia="en-US"/>
        </w:rPr>
        <w:t>ochrony środowiska;</w:t>
      </w:r>
    </w:p>
    <w:p w14:paraId="6090E5A6" w14:textId="77777777" w:rsidR="0014749C" w:rsidRPr="0014749C" w:rsidRDefault="0014749C" w:rsidP="0014749C">
      <w:pPr>
        <w:pStyle w:val="Akapitzlist"/>
        <w:numPr>
          <w:ilvl w:val="0"/>
          <w:numId w:val="15"/>
        </w:numPr>
        <w:rPr>
          <w:rFonts w:eastAsiaTheme="minorHAnsi"/>
          <w:kern w:val="0"/>
          <w:szCs w:val="24"/>
          <w:lang w:eastAsia="en-US"/>
        </w:rPr>
      </w:pPr>
      <w:r w:rsidRPr="0014749C">
        <w:rPr>
          <w:rFonts w:eastAsiaTheme="minorHAnsi"/>
          <w:kern w:val="0"/>
          <w:szCs w:val="24"/>
          <w:lang w:eastAsia="en-US"/>
        </w:rPr>
        <w:t>zdrowia i dobrostanu zwierząt;</w:t>
      </w:r>
    </w:p>
    <w:p w14:paraId="31C6EC92" w14:textId="77777777" w:rsidR="0014749C" w:rsidRPr="0014749C" w:rsidRDefault="0014749C" w:rsidP="0014749C">
      <w:pPr>
        <w:pStyle w:val="Akapitzlist"/>
        <w:numPr>
          <w:ilvl w:val="0"/>
          <w:numId w:val="15"/>
        </w:numPr>
        <w:rPr>
          <w:rFonts w:eastAsiaTheme="minorHAnsi"/>
          <w:kern w:val="0"/>
          <w:szCs w:val="24"/>
          <w:lang w:eastAsia="en-US"/>
        </w:rPr>
      </w:pPr>
      <w:r w:rsidRPr="0014749C">
        <w:rPr>
          <w:rFonts w:eastAsiaTheme="minorHAnsi"/>
          <w:kern w:val="0"/>
          <w:szCs w:val="24"/>
          <w:lang w:eastAsia="en-US"/>
        </w:rPr>
        <w:t>ochrony prywatności i danych osobowych;</w:t>
      </w:r>
    </w:p>
    <w:p w14:paraId="376E59A8" w14:textId="77777777" w:rsidR="0014749C" w:rsidRPr="0014749C" w:rsidRDefault="0014749C" w:rsidP="0014749C">
      <w:pPr>
        <w:pStyle w:val="Akapitzlist"/>
        <w:numPr>
          <w:ilvl w:val="0"/>
          <w:numId w:val="15"/>
        </w:numPr>
        <w:rPr>
          <w:rFonts w:eastAsiaTheme="minorHAnsi"/>
          <w:kern w:val="0"/>
          <w:szCs w:val="24"/>
          <w:lang w:eastAsia="en-US"/>
        </w:rPr>
      </w:pPr>
      <w:r w:rsidRPr="0014749C">
        <w:rPr>
          <w:rFonts w:eastAsiaTheme="minorHAnsi"/>
          <w:kern w:val="0"/>
          <w:szCs w:val="24"/>
          <w:lang w:eastAsia="en-US"/>
        </w:rPr>
        <w:t>bezpieczeństwa sieci i systemów teleinformatycznych;</w:t>
      </w:r>
    </w:p>
    <w:p w14:paraId="1F7259D9" w14:textId="77777777" w:rsidR="0014749C" w:rsidRPr="0014749C" w:rsidRDefault="0014749C" w:rsidP="0014749C">
      <w:pPr>
        <w:pStyle w:val="Akapitzlist"/>
        <w:numPr>
          <w:ilvl w:val="0"/>
          <w:numId w:val="15"/>
        </w:numPr>
        <w:rPr>
          <w:rFonts w:eastAsiaTheme="minorHAnsi"/>
          <w:kern w:val="0"/>
          <w:szCs w:val="24"/>
          <w:lang w:eastAsia="en-US"/>
        </w:rPr>
      </w:pPr>
      <w:r w:rsidRPr="0014749C">
        <w:rPr>
          <w:rFonts w:eastAsiaTheme="minorHAnsi"/>
          <w:kern w:val="0"/>
          <w:szCs w:val="24"/>
          <w:lang w:eastAsia="en-US"/>
        </w:rPr>
        <w:t>interesów finansowych Skarbu Państwa Rzeczypospolitej Polskiej, jednostki samorządu terytorialnego oraz Unii Europejskiej;</w:t>
      </w:r>
    </w:p>
    <w:p w14:paraId="00EDAF2E" w14:textId="77777777" w:rsidR="0014749C" w:rsidRPr="0014749C" w:rsidRDefault="0014749C" w:rsidP="0014749C">
      <w:pPr>
        <w:pStyle w:val="Akapitzlist"/>
        <w:numPr>
          <w:ilvl w:val="0"/>
          <w:numId w:val="15"/>
        </w:numPr>
        <w:rPr>
          <w:rFonts w:eastAsiaTheme="minorHAnsi"/>
          <w:kern w:val="0"/>
          <w:szCs w:val="24"/>
          <w:lang w:eastAsia="en-US"/>
        </w:rPr>
      </w:pPr>
      <w:r w:rsidRPr="0014749C">
        <w:rPr>
          <w:rFonts w:eastAsiaTheme="minorHAnsi"/>
          <w:kern w:val="0"/>
          <w:szCs w:val="24"/>
          <w:lang w:eastAsia="en-US"/>
        </w:rPr>
        <w:t>rynku wewnętrznego Unii Europejskiej, w tym publicznoprawnych zasad konkurencji i pomocy państwa oraz opodatkowania osób prawnych;</w:t>
      </w:r>
    </w:p>
    <w:p w14:paraId="396626EB" w14:textId="77777777" w:rsidR="0014749C" w:rsidRPr="0014749C" w:rsidRDefault="0014749C" w:rsidP="0014749C">
      <w:pPr>
        <w:pStyle w:val="Akapitzlist"/>
        <w:numPr>
          <w:ilvl w:val="0"/>
          <w:numId w:val="15"/>
        </w:numPr>
        <w:rPr>
          <w:rFonts w:eastAsiaTheme="minorHAnsi"/>
          <w:kern w:val="0"/>
          <w:szCs w:val="24"/>
          <w:lang w:eastAsia="en-US"/>
        </w:rPr>
      </w:pPr>
      <w:r w:rsidRPr="0014749C">
        <w:rPr>
          <w:rFonts w:eastAsiaTheme="minorHAnsi"/>
          <w:kern w:val="0"/>
          <w:szCs w:val="24"/>
          <w:lang w:eastAsia="en-US"/>
        </w:rPr>
        <w:t>konstytucyjnych wolności i praw człowieka i obywatela - występujące w stosunkach jednostki z organami władzy publicznej i nie związanych z dziedzinami wskazanymi powyżej.</w:t>
      </w:r>
    </w:p>
    <w:p w14:paraId="6EB2C51B" w14:textId="77777777" w:rsidR="003A0224" w:rsidRPr="0014749C" w:rsidRDefault="003A0224" w:rsidP="003A0224">
      <w:pPr>
        <w:rPr>
          <w:rFonts w:eastAsia="Arial"/>
          <w:bCs/>
          <w:szCs w:val="24"/>
        </w:rPr>
      </w:pPr>
    </w:p>
    <w:p w14:paraId="25ABDA7D" w14:textId="024C6F1A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lastRenderedPageBreak/>
        <w:t>3. Dane osoby (lub osób)</w:t>
      </w:r>
      <w:r w:rsidR="0014749C">
        <w:rPr>
          <w:rFonts w:eastAsia="Arial"/>
          <w:bCs/>
        </w:rPr>
        <w:t>, które mogły stać się ofiarami nieprawidłowości</w:t>
      </w:r>
      <w:r w:rsidRPr="0014749C">
        <w:rPr>
          <w:rFonts w:eastAsia="Arial"/>
          <w:bCs/>
        </w:rPr>
        <w:t xml:space="preserve"> (imię, nazwisko, stanowisko, do wyboru: e-mail, adres do korespondencji).</w:t>
      </w:r>
    </w:p>
    <w:p w14:paraId="4CE9A7C7" w14:textId="62D1702C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3AD66A3D" w14:textId="17C92114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4EB6840B" w14:textId="1A06AE9F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4AF48AB0" w14:textId="77777777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4. Dane osób, których dotyczy zgłoszenie (imię, nazwisko, stanowisko, rola):</w:t>
      </w:r>
    </w:p>
    <w:p w14:paraId="227962F9" w14:textId="0D65BFA3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25D6A68D" w14:textId="13759AB2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36C03CA0" w14:textId="21BC6746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07E291F5" w14:textId="77777777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5. Opis zgłaszanych naruszeń:</w:t>
      </w:r>
    </w:p>
    <w:p w14:paraId="1A061097" w14:textId="53D29C47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75B72740" w14:textId="51C2444E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0E69BD83" w14:textId="24C34F7C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0997F66D" w14:textId="73CD1824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25D5710A" w14:textId="1E2423F4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085E6461" w14:textId="77777777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6. Data oraz miejsce wystąpienia naruszenia:</w:t>
      </w:r>
    </w:p>
    <w:p w14:paraId="283D8540" w14:textId="6B83F951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2DC1F0" w14:textId="77777777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7. Dane świadków (imię, nazwisko, stanowisko, dane kontaktowe):</w:t>
      </w:r>
    </w:p>
    <w:p w14:paraId="0575FE4A" w14:textId="410082AD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1AA91827" w14:textId="4BA1F034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64105DA4" w14:textId="1E88CE10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……………………………………………………………………………………………….</w:t>
      </w:r>
    </w:p>
    <w:p w14:paraId="62E555BC" w14:textId="77777777" w:rsidR="001C026E" w:rsidRPr="0014749C" w:rsidRDefault="001C026E" w:rsidP="003A0224">
      <w:pPr>
        <w:rPr>
          <w:rFonts w:eastAsia="Arial"/>
          <w:bCs/>
        </w:rPr>
      </w:pPr>
    </w:p>
    <w:p w14:paraId="1317027D" w14:textId="77777777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8. Opis dowodów naruszenia:</w:t>
      </w:r>
    </w:p>
    <w:p w14:paraId="74C72C2E" w14:textId="0156071F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17F6D873" w14:textId="5C5BD26D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73DA7171" w14:textId="49A49935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1E3EE8B3" w14:textId="77777777" w:rsidR="001C026E" w:rsidRPr="0014749C" w:rsidRDefault="001C026E" w:rsidP="003A0224">
      <w:pPr>
        <w:rPr>
          <w:rFonts w:eastAsia="Arial"/>
          <w:bCs/>
        </w:rPr>
      </w:pPr>
    </w:p>
    <w:p w14:paraId="6E71DD30" w14:textId="77777777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9. Skutki naruszenia (możliwe lub już istniejące):</w:t>
      </w:r>
    </w:p>
    <w:p w14:paraId="213F6331" w14:textId="1908594C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2DA5851F" w14:textId="067386D5" w:rsidR="001C026E" w:rsidRPr="0014749C" w:rsidRDefault="001C026E" w:rsidP="0014749C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  <w:r w:rsidR="0014749C" w:rsidRPr="0014749C">
        <w:rPr>
          <w:rFonts w:eastAsia="Arial"/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1F0B880" w14:textId="77777777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10. Czy naruszenie zostało już wcześniej zgłoszone (kiedy, do kogo, w jakiej formie)?</w:t>
      </w:r>
    </w:p>
    <w:p w14:paraId="5F755D4D" w14:textId="77777777" w:rsidR="0014749C" w:rsidRPr="0014749C" w:rsidRDefault="0014749C" w:rsidP="0014749C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34894B15" w14:textId="77777777" w:rsidR="0014749C" w:rsidRPr="0014749C" w:rsidRDefault="0014749C" w:rsidP="0014749C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121244FD" w14:textId="77777777" w:rsidR="0014749C" w:rsidRPr="0014749C" w:rsidRDefault="0014749C" w:rsidP="0014749C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70FCEC3C" w14:textId="77777777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11. Dodatkowe uwagi/informacje:</w:t>
      </w:r>
    </w:p>
    <w:p w14:paraId="31FFA8C4" w14:textId="705669C2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37FA417E" w14:textId="3E243DAC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16AF53E5" w14:textId="0F5ED59D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………………………………………………………………………………………………</w:t>
      </w:r>
    </w:p>
    <w:p w14:paraId="2AADD1A1" w14:textId="77777777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>12. Data i podpis osoby (lub osób) dokonującej zgłoszenia:</w:t>
      </w:r>
    </w:p>
    <w:p w14:paraId="694FD33F" w14:textId="77777777" w:rsidR="001C026E" w:rsidRPr="0014749C" w:rsidRDefault="001C026E" w:rsidP="003A0224">
      <w:pPr>
        <w:rPr>
          <w:rFonts w:eastAsia="Arial"/>
          <w:bCs/>
        </w:rPr>
      </w:pPr>
    </w:p>
    <w:p w14:paraId="3667F5D9" w14:textId="209C637A" w:rsidR="001C026E" w:rsidRPr="0014749C" w:rsidRDefault="001C026E" w:rsidP="003A0224">
      <w:r w:rsidRPr="0014749C">
        <w:rPr>
          <w:spacing w:val="-2"/>
          <w:w w:val="85"/>
        </w:rPr>
        <w:t>…………………………………………………………………………………………………………………</w:t>
      </w:r>
    </w:p>
    <w:p w14:paraId="4D4F5721" w14:textId="77777777" w:rsidR="001C026E" w:rsidRPr="0014749C" w:rsidRDefault="001C026E" w:rsidP="003A0224">
      <w:r w:rsidRPr="0014749C">
        <w:rPr>
          <w:spacing w:val="-2"/>
        </w:rPr>
        <w:t>POUCZENIE</w:t>
      </w:r>
    </w:p>
    <w:p w14:paraId="77CE69E5" w14:textId="4A6B512D" w:rsidR="001C026E" w:rsidRPr="0014749C" w:rsidRDefault="001C026E" w:rsidP="003A0224">
      <w:pPr>
        <w:rPr>
          <w:rFonts w:eastAsia="Arial"/>
          <w:bCs/>
        </w:rPr>
      </w:pPr>
      <w:r w:rsidRPr="0014749C">
        <w:rPr>
          <w:rFonts w:eastAsia="Arial"/>
          <w:bCs/>
        </w:rPr>
        <w:t xml:space="preserve">W przypadku ustalenia, iż zgłoszenie dokonano w złej wierze (świadomie podano nieprawdę lub zatajono prawdę), osobie zgłaszającej nie przysługuje ochrona przewidziana w </w:t>
      </w:r>
      <w:r w:rsidR="003A0224" w:rsidRPr="0014749C">
        <w:rPr>
          <w:rFonts w:eastAsia="Arial"/>
          <w:bCs/>
        </w:rPr>
        <w:t>Wewnętrzn</w:t>
      </w:r>
      <w:r w:rsidR="0014749C">
        <w:rPr>
          <w:rFonts w:eastAsia="Arial"/>
          <w:bCs/>
        </w:rPr>
        <w:t>ej</w:t>
      </w:r>
      <w:r w:rsidR="003A0224" w:rsidRPr="0014749C">
        <w:rPr>
          <w:rFonts w:eastAsia="Arial"/>
          <w:bCs/>
        </w:rPr>
        <w:t xml:space="preserve"> procedur</w:t>
      </w:r>
      <w:r w:rsidR="0014749C">
        <w:rPr>
          <w:rFonts w:eastAsia="Arial"/>
          <w:bCs/>
        </w:rPr>
        <w:t>ze</w:t>
      </w:r>
      <w:r w:rsidR="003A0224" w:rsidRPr="0014749C">
        <w:rPr>
          <w:rFonts w:eastAsia="Arial"/>
          <w:bCs/>
        </w:rPr>
        <w:t xml:space="preserve"> dokonywania zgłoszeń naruszeń prawa i podejmowania działań następczych w Miejskim Zarządzie Budynków Komunalnych w Kędzierzynie-Koźlu, </w:t>
      </w:r>
      <w:r w:rsidRPr="0014749C">
        <w:rPr>
          <w:rFonts w:eastAsia="Arial"/>
          <w:bCs/>
        </w:rPr>
        <w:t>chyba że przepisy prawa stanowią inaczej. W stosunku do osoby, która dokonuje zgłoszeń w złej wierze</w:t>
      </w:r>
      <w:r w:rsidR="005C2234" w:rsidRPr="0014749C">
        <w:rPr>
          <w:rFonts w:eastAsia="Arial"/>
          <w:bCs/>
        </w:rPr>
        <w:t xml:space="preserve"> Miejski Zarząd Budynków Komunalnych w Kędzierzynie-Koźlu </w:t>
      </w:r>
      <w:r w:rsidRPr="0014749C">
        <w:rPr>
          <w:rFonts w:eastAsia="Arial"/>
          <w:bCs/>
        </w:rPr>
        <w:t xml:space="preserve">może wszcząć postępowanie dyscyplinarne lub skorzystać z innych dostępnych instrumentów ochrony prawnej. Niezależnie od powyższego, osoba dokonująca zgłoszenia w złej wierze może zostać pociągnięta do odpowiedzialności odszkodowawczej, w przypadku wystąpienia szkody po stronie </w:t>
      </w:r>
      <w:r w:rsidR="003A0224" w:rsidRPr="0014749C">
        <w:rPr>
          <w:rFonts w:eastAsia="Arial"/>
          <w:bCs/>
        </w:rPr>
        <w:t>Miejskiego Zarządu Budynków Komunalnych w Kędzierzynie-Koźlu</w:t>
      </w:r>
      <w:r w:rsidR="0014749C">
        <w:rPr>
          <w:rFonts w:eastAsia="Arial"/>
          <w:bCs/>
        </w:rPr>
        <w:br/>
      </w:r>
      <w:r w:rsidRPr="0014749C">
        <w:rPr>
          <w:rFonts w:eastAsia="Arial"/>
          <w:bCs/>
        </w:rPr>
        <w:t>w związku z dokonanym zgłoszeniem.</w:t>
      </w:r>
    </w:p>
    <w:p w14:paraId="73BAD983" w14:textId="77777777" w:rsidR="002521C0" w:rsidRPr="0014749C" w:rsidRDefault="002521C0" w:rsidP="003A0224"/>
    <w:p w14:paraId="2CDCDCE1" w14:textId="77777777" w:rsidR="00D75B1B" w:rsidRPr="0014749C" w:rsidRDefault="00D75B1B" w:rsidP="003A0224"/>
    <w:sectPr w:rsidR="00D75B1B" w:rsidRPr="0014749C" w:rsidSect="0032251B">
      <w:footerReference w:type="default" r:id="rId9"/>
      <w:headerReference w:type="first" r:id="rId10"/>
      <w:footerReference w:type="first" r:id="rId11"/>
      <w:pgSz w:w="11906" w:h="16838"/>
      <w:pgMar w:top="1418" w:right="1418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07BDF" w14:textId="77777777" w:rsidR="00AA6B81" w:rsidRDefault="00AA6B81" w:rsidP="006E3FC1">
      <w:pPr>
        <w:spacing w:after="0" w:line="240" w:lineRule="auto"/>
      </w:pPr>
      <w:r>
        <w:separator/>
      </w:r>
    </w:p>
  </w:endnote>
  <w:endnote w:type="continuationSeparator" w:id="0">
    <w:p w14:paraId="3BD7D88F" w14:textId="77777777" w:rsidR="00AA6B81" w:rsidRDefault="00AA6B81" w:rsidP="006E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222760"/>
      <w:docPartObj>
        <w:docPartGallery w:val="Page Numbers (Top of Page)"/>
        <w:docPartUnique/>
      </w:docPartObj>
    </w:sdtPr>
    <w:sdtEndPr/>
    <w:sdtContent>
      <w:p w14:paraId="42A2F415" w14:textId="77777777" w:rsidR="006E3FC1" w:rsidRDefault="006E3FC1" w:rsidP="006E3FC1">
        <w:pPr>
          <w:pStyle w:val="Stopka"/>
          <w:jc w:val="center"/>
        </w:pPr>
        <w:r w:rsidRPr="006E3FC1">
          <w:t xml:space="preserve">Strona </w:t>
        </w:r>
        <w:r w:rsidRPr="006E3FC1">
          <w:rPr>
            <w:szCs w:val="24"/>
          </w:rPr>
          <w:fldChar w:fldCharType="begin"/>
        </w:r>
        <w:r w:rsidRPr="006E3FC1">
          <w:instrText>PAGE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1</w:t>
        </w:r>
        <w:r w:rsidRPr="006E3FC1">
          <w:rPr>
            <w:szCs w:val="24"/>
          </w:rPr>
          <w:fldChar w:fldCharType="end"/>
        </w:r>
        <w:r w:rsidRPr="006E3FC1">
          <w:t xml:space="preserve"> z </w:t>
        </w:r>
        <w:r w:rsidRPr="006E3FC1">
          <w:rPr>
            <w:szCs w:val="24"/>
          </w:rPr>
          <w:fldChar w:fldCharType="begin"/>
        </w:r>
        <w:r w:rsidRPr="006E3FC1">
          <w:instrText>NUMPAGES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3</w:t>
        </w:r>
        <w:r w:rsidRPr="006E3FC1">
          <w:rPr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5611598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rPr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4BFB29" w14:textId="35513A51" w:rsidR="0014749C" w:rsidRPr="0014749C" w:rsidRDefault="0014749C">
            <w:pPr>
              <w:pStyle w:val="Stopka"/>
              <w:jc w:val="center"/>
              <w:rPr>
                <w:szCs w:val="24"/>
              </w:rPr>
            </w:pPr>
            <w:r w:rsidRPr="0014749C">
              <w:rPr>
                <w:szCs w:val="24"/>
              </w:rPr>
              <w:t xml:space="preserve">Strona </w:t>
            </w:r>
            <w:r w:rsidRPr="0014749C">
              <w:rPr>
                <w:szCs w:val="24"/>
              </w:rPr>
              <w:fldChar w:fldCharType="begin"/>
            </w:r>
            <w:r w:rsidRPr="0014749C">
              <w:rPr>
                <w:szCs w:val="24"/>
              </w:rPr>
              <w:instrText>PAGE</w:instrText>
            </w:r>
            <w:r w:rsidRPr="0014749C">
              <w:rPr>
                <w:szCs w:val="24"/>
              </w:rPr>
              <w:fldChar w:fldCharType="separate"/>
            </w:r>
            <w:r w:rsidRPr="0014749C">
              <w:rPr>
                <w:szCs w:val="24"/>
              </w:rPr>
              <w:t>2</w:t>
            </w:r>
            <w:r w:rsidRPr="0014749C">
              <w:rPr>
                <w:szCs w:val="24"/>
              </w:rPr>
              <w:fldChar w:fldCharType="end"/>
            </w:r>
            <w:r w:rsidRPr="0014749C">
              <w:rPr>
                <w:szCs w:val="24"/>
              </w:rPr>
              <w:t xml:space="preserve"> z </w:t>
            </w:r>
            <w:r w:rsidRPr="0014749C">
              <w:rPr>
                <w:szCs w:val="24"/>
              </w:rPr>
              <w:fldChar w:fldCharType="begin"/>
            </w:r>
            <w:r w:rsidRPr="0014749C">
              <w:rPr>
                <w:szCs w:val="24"/>
              </w:rPr>
              <w:instrText>NUMPAGES</w:instrText>
            </w:r>
            <w:r w:rsidRPr="0014749C">
              <w:rPr>
                <w:szCs w:val="24"/>
              </w:rPr>
              <w:fldChar w:fldCharType="separate"/>
            </w:r>
            <w:r w:rsidRPr="0014749C">
              <w:rPr>
                <w:szCs w:val="24"/>
              </w:rPr>
              <w:t>2</w:t>
            </w:r>
            <w:r w:rsidRPr="0014749C">
              <w:rPr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03AE4" w14:textId="77777777" w:rsidR="00AA6B81" w:rsidRDefault="00AA6B81" w:rsidP="006E3FC1">
      <w:pPr>
        <w:spacing w:after="0" w:line="240" w:lineRule="auto"/>
      </w:pPr>
      <w:r>
        <w:separator/>
      </w:r>
    </w:p>
  </w:footnote>
  <w:footnote w:type="continuationSeparator" w:id="0">
    <w:p w14:paraId="6A6B4737" w14:textId="77777777" w:rsidR="00AA6B81" w:rsidRDefault="00AA6B81" w:rsidP="006E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26BC" w14:textId="1E49F120" w:rsidR="006E3FC1" w:rsidRPr="005B0C45" w:rsidRDefault="006E3FC1" w:rsidP="009B3B3B">
    <w:pPr>
      <w:pStyle w:val="Nagwek"/>
      <w:tabs>
        <w:tab w:val="left" w:pos="3544"/>
      </w:tabs>
      <w:ind w:left="3544" w:firstLine="0"/>
      <w:rPr>
        <w:color w:val="auto"/>
      </w:rPr>
    </w:pPr>
    <w:r w:rsidRPr="005B0C45">
      <w:rPr>
        <w:bCs/>
        <w:color w:val="auto"/>
      </w:rPr>
      <w:t>Załącznik</w:t>
    </w:r>
    <w:r w:rsidR="002521C0" w:rsidRPr="005B0C45">
      <w:rPr>
        <w:bCs/>
        <w:color w:val="auto"/>
      </w:rPr>
      <w:t xml:space="preserve"> Nr </w:t>
    </w:r>
    <w:r w:rsidR="00B87F6D">
      <w:rPr>
        <w:bCs/>
        <w:color w:val="auto"/>
      </w:rPr>
      <w:t>1</w:t>
    </w:r>
    <w:r w:rsidR="0032251B" w:rsidRPr="005B0C45">
      <w:rPr>
        <w:bCs/>
        <w:color w:val="auto"/>
      </w:rPr>
      <w:t xml:space="preserve"> do Wewnętrznej procedury dokonywania zgłoszeń naruszeń prawa i podejmowania działań następczych w Miejskim Zarządzie Budynków Komunalnych</w:t>
    </w:r>
    <w:r w:rsidR="009B3B3B">
      <w:rPr>
        <w:bCs/>
        <w:color w:val="auto"/>
      </w:rPr>
      <w:t xml:space="preserve"> </w:t>
    </w:r>
    <w:r w:rsidR="0032251B" w:rsidRPr="005B0C45">
      <w:rPr>
        <w:bCs/>
        <w:color w:val="auto"/>
      </w:rPr>
      <w:t>w Kędzierzynie-Koźlu</w:t>
    </w:r>
    <w:r w:rsidRPr="005B0C45">
      <w:rPr>
        <w:bCs/>
        <w:color w:val="auto"/>
      </w:rPr>
      <w:t xml:space="preserve"> </w:t>
    </w:r>
    <w:r w:rsidR="0032251B" w:rsidRPr="005B0C45">
      <w:rPr>
        <w:bCs/>
        <w:color w:val="auto"/>
      </w:rPr>
      <w:t xml:space="preserve">wprowadzonej </w:t>
    </w:r>
    <w:r w:rsidRPr="005B0C45">
      <w:rPr>
        <w:bCs/>
        <w:color w:val="auto"/>
      </w:rPr>
      <w:t>Zarządzeni</w:t>
    </w:r>
    <w:r w:rsidR="0032251B" w:rsidRPr="005B0C45">
      <w:rPr>
        <w:bCs/>
        <w:color w:val="auto"/>
      </w:rPr>
      <w:t>em</w:t>
    </w:r>
    <w:r w:rsidRPr="005B0C45">
      <w:rPr>
        <w:bCs/>
        <w:color w:val="auto"/>
      </w:rPr>
      <w:t xml:space="preserve"> wewnętrzn</w:t>
    </w:r>
    <w:r w:rsidR="0032251B" w:rsidRPr="005B0C45">
      <w:rPr>
        <w:bCs/>
        <w:color w:val="auto"/>
      </w:rPr>
      <w:t>ym</w:t>
    </w:r>
    <w:r w:rsidRPr="005B0C45">
      <w:rPr>
        <w:bCs/>
        <w:color w:val="auto"/>
      </w:rPr>
      <w:t xml:space="preserve"> Nr </w:t>
    </w:r>
    <w:r w:rsidR="009B3B3B">
      <w:rPr>
        <w:bCs/>
        <w:color w:val="auto"/>
      </w:rPr>
      <w:t>1</w:t>
    </w:r>
    <w:r w:rsidRPr="005B0C45">
      <w:rPr>
        <w:bCs/>
        <w:color w:val="auto"/>
      </w:rPr>
      <w:t>/202</w:t>
    </w:r>
    <w:r w:rsidR="009B3B3B">
      <w:rPr>
        <w:bCs/>
        <w:color w:val="auto"/>
      </w:rPr>
      <w:t>5</w:t>
    </w:r>
    <w:r w:rsidRPr="005B0C45">
      <w:rPr>
        <w:bCs/>
        <w:color w:val="auto"/>
      </w:rPr>
      <w:t xml:space="preserve"> z dnia</w:t>
    </w:r>
    <w:r w:rsidR="009B3B3B">
      <w:rPr>
        <w:bCs/>
        <w:color w:val="auto"/>
      </w:rPr>
      <w:t xml:space="preserve"> 2 stycznia</w:t>
    </w:r>
    <w:r w:rsidRPr="005B0C45">
      <w:rPr>
        <w:bCs/>
        <w:color w:val="auto"/>
      </w:rPr>
      <w:t xml:space="preserve"> 202</w:t>
    </w:r>
    <w:r w:rsidR="009B3B3B">
      <w:rPr>
        <w:bCs/>
        <w:color w:val="auto"/>
      </w:rPr>
      <w:t>5</w:t>
    </w:r>
    <w:r w:rsidRPr="005B0C45">
      <w:rPr>
        <w:bCs/>
        <w:color w:val="auto"/>
      </w:rPr>
      <w:t xml:space="preserve"> roku</w:t>
    </w:r>
  </w:p>
  <w:p w14:paraId="452ACD64" w14:textId="77777777" w:rsidR="006E3FC1" w:rsidRPr="005B0C45" w:rsidRDefault="006E3FC1">
    <w:pPr>
      <w:pStyle w:val="Nagwek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190B"/>
    <w:multiLevelType w:val="hybridMultilevel"/>
    <w:tmpl w:val="D1286E82"/>
    <w:lvl w:ilvl="0" w:tplc="EC80A896">
      <w:start w:val="1"/>
      <w:numFmt w:val="bullet"/>
      <w:lvlText w:val=""/>
      <w:lvlJc w:val="left"/>
      <w:pPr>
        <w:ind w:left="9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" w15:restartNumberingAfterBreak="0">
    <w:nsid w:val="07DA6C15"/>
    <w:multiLevelType w:val="hybridMultilevel"/>
    <w:tmpl w:val="6B88ACB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DC45563"/>
    <w:multiLevelType w:val="hybridMultilevel"/>
    <w:tmpl w:val="FF5E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1DA0"/>
    <w:multiLevelType w:val="hybridMultilevel"/>
    <w:tmpl w:val="6D62B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A52E7"/>
    <w:multiLevelType w:val="hybridMultilevel"/>
    <w:tmpl w:val="876E0D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267B5"/>
    <w:multiLevelType w:val="multilevel"/>
    <w:tmpl w:val="15D6F73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DE1BE4"/>
    <w:multiLevelType w:val="hybridMultilevel"/>
    <w:tmpl w:val="4DD8C608"/>
    <w:lvl w:ilvl="0" w:tplc="BE36A232">
      <w:start w:val="1"/>
      <w:numFmt w:val="lowerLetter"/>
      <w:lvlText w:val="%1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A68D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655C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4897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8BD5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6F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C816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AAC1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261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032F5F"/>
    <w:multiLevelType w:val="hybridMultilevel"/>
    <w:tmpl w:val="02D4E808"/>
    <w:lvl w:ilvl="0" w:tplc="126E447C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2AE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4F41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C80D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4FA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FE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CA29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6B0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884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9211A6"/>
    <w:multiLevelType w:val="hybridMultilevel"/>
    <w:tmpl w:val="8742684E"/>
    <w:lvl w:ilvl="0" w:tplc="EC80A896">
      <w:start w:val="1"/>
      <w:numFmt w:val="bullet"/>
      <w:lvlText w:val=""/>
      <w:lvlJc w:val="left"/>
      <w:pPr>
        <w:ind w:left="9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77B27"/>
    <w:multiLevelType w:val="hybridMultilevel"/>
    <w:tmpl w:val="20EEB842"/>
    <w:lvl w:ilvl="0" w:tplc="0415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5FEE06E9"/>
    <w:multiLevelType w:val="hybridMultilevel"/>
    <w:tmpl w:val="8BDE59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3472DD"/>
    <w:multiLevelType w:val="hybridMultilevel"/>
    <w:tmpl w:val="BC7ED0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E449F0"/>
    <w:multiLevelType w:val="hybridMultilevel"/>
    <w:tmpl w:val="9012874E"/>
    <w:lvl w:ilvl="0" w:tplc="27E2895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06840">
      <w:start w:val="1"/>
      <w:numFmt w:val="decimal"/>
      <w:lvlText w:val="%2)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000D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ADDB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EA66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4344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C430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EACD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41C2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34357F"/>
    <w:multiLevelType w:val="hybridMultilevel"/>
    <w:tmpl w:val="032AAE06"/>
    <w:lvl w:ilvl="0" w:tplc="9FD0890E">
      <w:start w:val="1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AF1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ACF2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EC8C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07CC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CE99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AB7E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0868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662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4A0C05"/>
    <w:multiLevelType w:val="hybridMultilevel"/>
    <w:tmpl w:val="AE4C1516"/>
    <w:lvl w:ilvl="0" w:tplc="EC80A896">
      <w:start w:val="1"/>
      <w:numFmt w:val="bullet"/>
      <w:lvlText w:val=""/>
      <w:lvlJc w:val="left"/>
      <w:pPr>
        <w:ind w:left="9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361241">
    <w:abstractNumId w:val="6"/>
  </w:num>
  <w:num w:numId="2" w16cid:durableId="1375351827">
    <w:abstractNumId w:val="13"/>
  </w:num>
  <w:num w:numId="3" w16cid:durableId="1434276764">
    <w:abstractNumId w:val="12"/>
  </w:num>
  <w:num w:numId="4" w16cid:durableId="1169251549">
    <w:abstractNumId w:val="7"/>
  </w:num>
  <w:num w:numId="5" w16cid:durableId="1884830773">
    <w:abstractNumId w:val="5"/>
  </w:num>
  <w:num w:numId="6" w16cid:durableId="1348754618">
    <w:abstractNumId w:val="1"/>
  </w:num>
  <w:num w:numId="7" w16cid:durableId="567421585">
    <w:abstractNumId w:val="4"/>
  </w:num>
  <w:num w:numId="8" w16cid:durableId="1942952248">
    <w:abstractNumId w:val="3"/>
  </w:num>
  <w:num w:numId="9" w16cid:durableId="151259683">
    <w:abstractNumId w:val="2"/>
  </w:num>
  <w:num w:numId="10" w16cid:durableId="198054812">
    <w:abstractNumId w:val="11"/>
  </w:num>
  <w:num w:numId="11" w16cid:durableId="1666586600">
    <w:abstractNumId w:val="10"/>
  </w:num>
  <w:num w:numId="12" w16cid:durableId="1479497313">
    <w:abstractNumId w:val="9"/>
  </w:num>
  <w:num w:numId="13" w16cid:durableId="46221608">
    <w:abstractNumId w:val="8"/>
  </w:num>
  <w:num w:numId="14" w16cid:durableId="1658924724">
    <w:abstractNumId w:val="14"/>
  </w:num>
  <w:num w:numId="15" w16cid:durableId="129802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C1"/>
    <w:rsid w:val="0014749C"/>
    <w:rsid w:val="0018591D"/>
    <w:rsid w:val="001C026E"/>
    <w:rsid w:val="001F6283"/>
    <w:rsid w:val="00217267"/>
    <w:rsid w:val="002521C0"/>
    <w:rsid w:val="00305219"/>
    <w:rsid w:val="0032251B"/>
    <w:rsid w:val="003A0224"/>
    <w:rsid w:val="003E07EF"/>
    <w:rsid w:val="0040263C"/>
    <w:rsid w:val="004B1465"/>
    <w:rsid w:val="004D68B4"/>
    <w:rsid w:val="005561D7"/>
    <w:rsid w:val="005B0C45"/>
    <w:rsid w:val="005B6E50"/>
    <w:rsid w:val="005C2234"/>
    <w:rsid w:val="00690E10"/>
    <w:rsid w:val="006E3FC1"/>
    <w:rsid w:val="00793D1A"/>
    <w:rsid w:val="008410BC"/>
    <w:rsid w:val="00894DC0"/>
    <w:rsid w:val="008C4452"/>
    <w:rsid w:val="00912699"/>
    <w:rsid w:val="00916F8F"/>
    <w:rsid w:val="009B3B3B"/>
    <w:rsid w:val="009C0F8A"/>
    <w:rsid w:val="00A44F20"/>
    <w:rsid w:val="00AA6B81"/>
    <w:rsid w:val="00AC5146"/>
    <w:rsid w:val="00B0371D"/>
    <w:rsid w:val="00B87F6D"/>
    <w:rsid w:val="00C2395F"/>
    <w:rsid w:val="00C649C7"/>
    <w:rsid w:val="00D75B1B"/>
    <w:rsid w:val="00DF3AA0"/>
    <w:rsid w:val="00E32097"/>
    <w:rsid w:val="00EC3368"/>
    <w:rsid w:val="00F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85D2"/>
  <w15:chartTrackingRefBased/>
  <w15:docId w15:val="{5F4A5689-7EF6-4734-AAD9-0C5A33A9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FC1"/>
    <w:pPr>
      <w:spacing w:after="5" w:line="264" w:lineRule="auto"/>
      <w:ind w:left="28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5">
    <w:name w:val="heading 5"/>
    <w:basedOn w:val="Normalny"/>
    <w:link w:val="Nagwek5Znak"/>
    <w:uiPriority w:val="9"/>
    <w:unhideWhenUsed/>
    <w:qFormat/>
    <w:rsid w:val="001C026E"/>
    <w:pPr>
      <w:widowControl w:val="0"/>
      <w:autoSpaceDE w:val="0"/>
      <w:autoSpaceDN w:val="0"/>
      <w:spacing w:after="0" w:line="240" w:lineRule="auto"/>
      <w:ind w:left="271" w:firstLine="0"/>
      <w:jc w:val="center"/>
      <w:outlineLvl w:val="4"/>
    </w:pPr>
    <w:rPr>
      <w:rFonts w:ascii="Arial" w:eastAsia="Arial" w:hAnsi="Arial" w:cs="Arial"/>
      <w:b/>
      <w:bCs/>
      <w:color w:val="auto"/>
      <w:kern w:val="0"/>
      <w:sz w:val="20"/>
      <w:szCs w:val="20"/>
      <w:lang w:eastAsia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1"/>
    <w:qFormat/>
    <w:rsid w:val="004D68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75B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5B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B1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7F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7F6D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1C026E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1C026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Verdana" w:eastAsia="Verdana" w:hAnsi="Verdana" w:cs="Verdana"/>
      <w:color w:val="auto"/>
      <w:kern w:val="0"/>
      <w:sz w:val="20"/>
      <w:szCs w:val="20"/>
      <w:lang w:eastAsia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026E"/>
    <w:rPr>
      <w:rFonts w:ascii="Verdana" w:eastAsia="Verdana" w:hAnsi="Verdana" w:cs="Verdana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26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Verdana" w:eastAsia="Verdana" w:hAnsi="Verdana" w:cs="Verdana"/>
      <w:color w:val="auto"/>
      <w:kern w:val="0"/>
      <w:sz w:val="20"/>
      <w:szCs w:val="20"/>
      <w:lang w:eastAsia="en-US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26E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customStyle="1" w:styleId="Default">
    <w:name w:val="Default"/>
    <w:rsid w:val="003A0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uszenia@mzbk.kedzierzynkoz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7AD4-287A-4FFA-804C-AA35401D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Momot</dc:creator>
  <cp:keywords/>
  <dc:description/>
  <cp:lastModifiedBy>admin</cp:lastModifiedBy>
  <cp:revision>2</cp:revision>
  <cp:lastPrinted>2024-12-31T11:53:00Z</cp:lastPrinted>
  <dcterms:created xsi:type="dcterms:W3CDTF">2024-12-31T11:53:00Z</dcterms:created>
  <dcterms:modified xsi:type="dcterms:W3CDTF">2024-12-31T11:53:00Z</dcterms:modified>
</cp:coreProperties>
</file>