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98A4" w14:textId="77777777" w:rsidR="00C66E20" w:rsidRDefault="00C66E20" w:rsidP="00C66E20">
      <w:pPr>
        <w:tabs>
          <w:tab w:val="right" w:pos="9070"/>
        </w:tabs>
        <w:spacing w:after="12" w:line="240" w:lineRule="auto"/>
        <w:ind w:left="0" w:firstLine="0"/>
        <w:jc w:val="right"/>
      </w:pPr>
      <w:r>
        <w:t>Kędzierzyn-Koźle, dn. ………………………..</w:t>
      </w:r>
    </w:p>
    <w:p w14:paraId="4E11BB39" w14:textId="77777777" w:rsidR="00C66E20" w:rsidRDefault="00C66E20" w:rsidP="00C66E20">
      <w:pPr>
        <w:tabs>
          <w:tab w:val="right" w:pos="9070"/>
        </w:tabs>
        <w:spacing w:after="12" w:line="240" w:lineRule="auto"/>
        <w:ind w:left="0" w:firstLine="0"/>
        <w:jc w:val="right"/>
      </w:pPr>
    </w:p>
    <w:p w14:paraId="194845E9" w14:textId="77777777" w:rsidR="00C66E20" w:rsidRDefault="00C66E20" w:rsidP="00C66E20">
      <w:pPr>
        <w:tabs>
          <w:tab w:val="right" w:pos="9070"/>
        </w:tabs>
        <w:spacing w:after="12" w:line="240" w:lineRule="auto"/>
        <w:ind w:left="0" w:firstLine="0"/>
        <w:jc w:val="center"/>
        <w:rPr>
          <w:b/>
        </w:rPr>
      </w:pPr>
      <w:r>
        <w:rPr>
          <w:b/>
        </w:rPr>
        <w:t>Oświadczenia o poufności</w:t>
      </w:r>
    </w:p>
    <w:p w14:paraId="04AECB13" w14:textId="77777777" w:rsidR="00C66E20" w:rsidRDefault="00C66E20" w:rsidP="00C66E20">
      <w:pPr>
        <w:tabs>
          <w:tab w:val="right" w:pos="9070"/>
        </w:tabs>
        <w:spacing w:after="12" w:line="240" w:lineRule="auto"/>
        <w:ind w:left="0" w:firstLine="0"/>
        <w:jc w:val="center"/>
      </w:pPr>
    </w:p>
    <w:p w14:paraId="40B139B2" w14:textId="77777777" w:rsidR="00C66E20" w:rsidRDefault="00C66E20" w:rsidP="00C66E20">
      <w:pPr>
        <w:spacing w:after="0" w:line="240" w:lineRule="auto"/>
        <w:ind w:left="0" w:firstLine="340"/>
      </w:pPr>
      <w:r>
        <w:t>Ja niżej podpisany/podpisana -  ……………………… (imię i nazwisko osoby składającej oświadczenie) niniejszym zobowiązuję się do ochrony wszelkich informacji uzyskanych przeze mnie w związku z udziałem w wewnętrznych postępowaniach wyjaśniających w sprawach dotyczących zgłoszeń naruszeń prowadzonych przez Miejski Zarząd Budynków Komunalnych w Kędzierzynie-Koźlu.</w:t>
      </w:r>
    </w:p>
    <w:p w14:paraId="69FF386E" w14:textId="77777777" w:rsidR="00C66E20" w:rsidRDefault="00C66E20" w:rsidP="00C66E20">
      <w:pPr>
        <w:spacing w:after="0" w:line="240" w:lineRule="auto"/>
        <w:ind w:left="0" w:firstLine="340"/>
      </w:pPr>
    </w:p>
    <w:p w14:paraId="7F24BAD5" w14:textId="77777777" w:rsidR="00C66E20" w:rsidRDefault="00C66E20" w:rsidP="00C66E20">
      <w:pPr>
        <w:spacing w:after="0" w:line="240" w:lineRule="auto"/>
        <w:ind w:left="0" w:firstLine="0"/>
      </w:pPr>
      <w:r>
        <w:t>Powyższe zobowiązanie dotyczy w szczególności:</w:t>
      </w:r>
    </w:p>
    <w:p w14:paraId="3F208CA4" w14:textId="77777777" w:rsidR="00C66E20" w:rsidRDefault="00C66E20" w:rsidP="00C66E20">
      <w:pPr>
        <w:pStyle w:val="Akapitzlist"/>
        <w:numPr>
          <w:ilvl w:val="0"/>
          <w:numId w:val="8"/>
        </w:numPr>
        <w:spacing w:after="0" w:line="240" w:lineRule="auto"/>
        <w:ind w:left="360"/>
      </w:pPr>
      <w:r>
        <w:t>wszelkich informacji, na podstawie których można byłoby w sposób bezpośredni lub pośredni zidentyfikować tożsamość osoby zgłaszającej naruszenie (dalej; Sygnalista), świadków naruszenia, domniemanego sprawcy naruszenia oraz innych osób wskazanych przez Sygnalistę w zgłoszeniu naruszenia;</w:t>
      </w:r>
    </w:p>
    <w:p w14:paraId="5EC054CE" w14:textId="77777777" w:rsidR="00C66E20" w:rsidRDefault="00C66E20" w:rsidP="00C66E20">
      <w:pPr>
        <w:pStyle w:val="Akapitzlist"/>
        <w:numPr>
          <w:ilvl w:val="0"/>
          <w:numId w:val="8"/>
        </w:numPr>
        <w:spacing w:after="0" w:line="240" w:lineRule="auto"/>
        <w:ind w:left="360"/>
      </w:pPr>
      <w:r>
        <w:t>treści zgłoszenia naruszenia oraz składanych wyjaśnień w toku postępowania wyjaśniającego.</w:t>
      </w:r>
    </w:p>
    <w:p w14:paraId="13824BE3" w14:textId="77777777" w:rsidR="00C66E20" w:rsidRDefault="00C66E20" w:rsidP="00C66E20">
      <w:pPr>
        <w:spacing w:after="0" w:line="240" w:lineRule="auto"/>
        <w:ind w:left="-360" w:firstLine="0"/>
      </w:pPr>
    </w:p>
    <w:p w14:paraId="08A61045" w14:textId="77777777" w:rsidR="00C66E20" w:rsidRDefault="00C66E20" w:rsidP="00C66E20">
      <w:pPr>
        <w:spacing w:after="0" w:line="240" w:lineRule="auto"/>
        <w:ind w:left="0" w:firstLine="0"/>
      </w:pPr>
      <w:r>
        <w:t>W związku z powyższym zobowiązuję się do;</w:t>
      </w:r>
    </w:p>
    <w:p w14:paraId="65CAE182" w14:textId="66E17DBF" w:rsidR="00C66E20" w:rsidRDefault="00C66E20" w:rsidP="00C66E20">
      <w:pPr>
        <w:pStyle w:val="Akapitzlist"/>
        <w:numPr>
          <w:ilvl w:val="0"/>
          <w:numId w:val="9"/>
        </w:numPr>
        <w:spacing w:after="0" w:line="240" w:lineRule="auto"/>
        <w:ind w:left="360"/>
      </w:pPr>
      <w:r>
        <w:t>wykorzystania powyższych informacji jedynie w zakresie niezbędnym do przeprowadzenia post</w:t>
      </w:r>
      <w:r w:rsidR="009C5D2C">
        <w:t>ę</w:t>
      </w:r>
      <w:r>
        <w:t>powania wyjaśniającego;</w:t>
      </w:r>
    </w:p>
    <w:p w14:paraId="333A2C24" w14:textId="77777777" w:rsidR="00C66E20" w:rsidRDefault="00C66E20" w:rsidP="00C66E20">
      <w:pPr>
        <w:pStyle w:val="Akapitzlist"/>
        <w:numPr>
          <w:ilvl w:val="0"/>
          <w:numId w:val="9"/>
        </w:numPr>
        <w:spacing w:after="0" w:line="240" w:lineRule="auto"/>
        <w:ind w:left="360"/>
      </w:pPr>
      <w:r>
        <w:t>nieudostępniania powyższych informacji osobom nieupoważnionym;</w:t>
      </w:r>
    </w:p>
    <w:p w14:paraId="59BC3AD7" w14:textId="77777777" w:rsidR="00C66E20" w:rsidRDefault="00C66E20" w:rsidP="00C66E20">
      <w:pPr>
        <w:pStyle w:val="Akapitzlist"/>
        <w:numPr>
          <w:ilvl w:val="0"/>
          <w:numId w:val="9"/>
        </w:numPr>
        <w:spacing w:after="0" w:line="240" w:lineRule="auto"/>
        <w:ind w:left="360"/>
      </w:pPr>
      <w:r>
        <w:t>należytego zabezpieczenia powyższych informacji przed dostępem osób nieupoważnionych, w tym nieautoryzowanym ujawnieniem, udostępnieniem, kopiowaniem, wykorzystaniem, modyfikacją, uszkodzeniem lub utratą.</w:t>
      </w:r>
    </w:p>
    <w:p w14:paraId="252A3B2D" w14:textId="77777777" w:rsidR="00C66E20" w:rsidRDefault="00C66E20" w:rsidP="00C66E20">
      <w:pPr>
        <w:spacing w:after="0" w:line="240" w:lineRule="auto"/>
        <w:ind w:left="-360" w:firstLine="0"/>
      </w:pPr>
    </w:p>
    <w:p w14:paraId="602CE47E" w14:textId="77777777" w:rsidR="00C66E20" w:rsidRDefault="00C66E20" w:rsidP="00C66E20">
      <w:pPr>
        <w:spacing w:after="0" w:line="240" w:lineRule="auto"/>
        <w:ind w:left="0" w:firstLine="0"/>
      </w:pPr>
      <w:r>
        <w:t>Oświadczam również, iż:</w:t>
      </w:r>
    </w:p>
    <w:p w14:paraId="3546A9FD" w14:textId="77777777" w:rsidR="00C66E20" w:rsidRDefault="00C66E20" w:rsidP="00C66E20">
      <w:pPr>
        <w:pStyle w:val="Akapitzlist"/>
        <w:numPr>
          <w:ilvl w:val="0"/>
          <w:numId w:val="10"/>
        </w:numPr>
        <w:spacing w:after="0" w:line="240" w:lineRule="auto"/>
      </w:pPr>
      <w:r>
        <w:t xml:space="preserve">obowiązek ochrony informacji uzyskanych przeze mnie w prowadzonym postepowaniu wyjaśniający m ciąży na mnie bez względu na upływ czasu, także po zakończeniu wykonywania powierzonych mi czynności, do momentu uzyskania przeze mnie informacji o ustaniu lub zmianie przesłanek ochrony; </w:t>
      </w:r>
    </w:p>
    <w:p w14:paraId="72F41E2E" w14:textId="77777777" w:rsidR="00C66E20" w:rsidRDefault="00C66E20" w:rsidP="00C66E20">
      <w:pPr>
        <w:pStyle w:val="Akapitzlist"/>
        <w:numPr>
          <w:ilvl w:val="0"/>
          <w:numId w:val="10"/>
        </w:numPr>
        <w:spacing w:after="0" w:line="240" w:lineRule="auto"/>
      </w:pPr>
      <w:r>
        <w:t>postepowanie sprzeczne z powyższymi zobowiązaniami, może stanowić naruszenie przepisów karnych, jak też może rodzić wobec mnie cywilną odpowiedzialność odszkodowawczą.</w:t>
      </w:r>
    </w:p>
    <w:p w14:paraId="1A36D1A9" w14:textId="77777777" w:rsidR="00C66E20" w:rsidRDefault="00C66E20" w:rsidP="00C66E20">
      <w:pPr>
        <w:spacing w:after="0" w:line="240" w:lineRule="auto"/>
        <w:ind w:left="0" w:firstLine="0"/>
      </w:pPr>
    </w:p>
    <w:p w14:paraId="4415F91E" w14:textId="77777777" w:rsidR="00C66E20" w:rsidRDefault="00C66E20" w:rsidP="00C66E20">
      <w:pPr>
        <w:spacing w:after="0" w:line="240" w:lineRule="auto"/>
        <w:ind w:left="0" w:firstLine="0"/>
      </w:pPr>
      <w:r>
        <w:t>Jednocześnie zobowiązuję się do niezwłocznego informowania Dyrektora Miejskiego Zarządu Budynków Komunalnych w Kędzierzynie-Koźlu o:</w:t>
      </w:r>
    </w:p>
    <w:p w14:paraId="1A02BAA2" w14:textId="77777777" w:rsidR="00C66E20" w:rsidRDefault="00C66E20" w:rsidP="00C66E20">
      <w:pPr>
        <w:pStyle w:val="Akapitzlist"/>
        <w:numPr>
          <w:ilvl w:val="0"/>
          <w:numId w:val="11"/>
        </w:numPr>
        <w:spacing w:after="0" w:line="240" w:lineRule="auto"/>
      </w:pPr>
      <w:r>
        <w:t>każdym przypadku naruszenia powyższych informacji;</w:t>
      </w:r>
    </w:p>
    <w:p w14:paraId="75BE9E4F" w14:textId="77777777" w:rsidR="00C66E20" w:rsidRDefault="00C66E20" w:rsidP="00C66E20">
      <w:pPr>
        <w:pStyle w:val="Akapitzlist"/>
        <w:numPr>
          <w:ilvl w:val="0"/>
          <w:numId w:val="11"/>
        </w:numPr>
        <w:spacing w:after="0" w:line="240" w:lineRule="auto"/>
      </w:pPr>
      <w:r>
        <w:t>każdym przypadku naruszenia ochrony danych osobowych.</w:t>
      </w:r>
    </w:p>
    <w:p w14:paraId="2CCC2527" w14:textId="77777777" w:rsidR="00C66E20" w:rsidRDefault="00C66E20" w:rsidP="00C66E20">
      <w:pPr>
        <w:spacing w:after="0" w:line="240" w:lineRule="auto"/>
        <w:ind w:left="0" w:firstLine="340"/>
      </w:pPr>
    </w:p>
    <w:p w14:paraId="2EBA04BD" w14:textId="77777777" w:rsidR="00C66E20" w:rsidRDefault="00C66E20" w:rsidP="00C66E20">
      <w:pPr>
        <w:spacing w:after="0" w:line="240" w:lineRule="auto"/>
        <w:ind w:left="0" w:firstLine="340"/>
      </w:pPr>
    </w:p>
    <w:p w14:paraId="315489A6" w14:textId="77777777" w:rsidR="00C66E20" w:rsidRDefault="00C66E20" w:rsidP="00C66E20">
      <w:pPr>
        <w:spacing w:after="0" w:line="240" w:lineRule="auto"/>
        <w:ind w:left="0" w:firstLine="340"/>
      </w:pPr>
    </w:p>
    <w:p w14:paraId="1331679F" w14:textId="77777777" w:rsidR="00C66E20" w:rsidRDefault="00C66E20" w:rsidP="00C66E20">
      <w:pPr>
        <w:spacing w:after="0" w:line="240" w:lineRule="auto"/>
        <w:ind w:left="4220" w:firstLine="340"/>
        <w:jc w:val="center"/>
      </w:pPr>
      <w:r>
        <w:t>………………………………….</w:t>
      </w:r>
    </w:p>
    <w:p w14:paraId="6960E8B8" w14:textId="77777777" w:rsidR="00C66E20" w:rsidRDefault="00C66E20" w:rsidP="00C66E20">
      <w:pPr>
        <w:spacing w:after="0" w:line="240" w:lineRule="auto"/>
        <w:ind w:left="4220" w:firstLine="340"/>
        <w:jc w:val="center"/>
      </w:pPr>
      <w:r>
        <w:t>(podpis oświadczającego)</w:t>
      </w:r>
    </w:p>
    <w:p w14:paraId="5A70793E" w14:textId="128EB8EE" w:rsidR="00AA7441" w:rsidRPr="00C66E20" w:rsidRDefault="00AA7441" w:rsidP="00C66E20"/>
    <w:sectPr w:rsidR="00AA7441" w:rsidRPr="00C66E20" w:rsidSect="0032251B">
      <w:footerReference w:type="default" r:id="rId8"/>
      <w:headerReference w:type="first" r:id="rId9"/>
      <w:footerReference w:type="first" r:id="rId10"/>
      <w:pgSz w:w="11906" w:h="16838"/>
      <w:pgMar w:top="141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E53D" w14:textId="77777777" w:rsidR="0096516D" w:rsidRDefault="0096516D" w:rsidP="006E3FC1">
      <w:pPr>
        <w:spacing w:after="0" w:line="240" w:lineRule="auto"/>
      </w:pPr>
      <w:r>
        <w:separator/>
      </w:r>
    </w:p>
  </w:endnote>
  <w:endnote w:type="continuationSeparator" w:id="0">
    <w:p w14:paraId="68E391BB" w14:textId="77777777" w:rsidR="0096516D" w:rsidRDefault="0096516D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896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77DC2" w14:textId="4EBBF11B" w:rsidR="006E3FC1" w:rsidRPr="006E3FC1" w:rsidRDefault="00AA7441" w:rsidP="00AA7441">
            <w:pPr>
              <w:pStyle w:val="Stopka"/>
              <w:jc w:val="center"/>
            </w:pPr>
            <w:r w:rsidRPr="00AA7441">
              <w:t xml:space="preserve">Strona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PAGE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  <w:r w:rsidRPr="00AA7441">
              <w:t xml:space="preserve"> z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NUMPAGES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C3F8" w14:textId="77777777" w:rsidR="0096516D" w:rsidRDefault="0096516D" w:rsidP="006E3FC1">
      <w:pPr>
        <w:spacing w:after="0" w:line="240" w:lineRule="auto"/>
      </w:pPr>
      <w:r>
        <w:separator/>
      </w:r>
    </w:p>
  </w:footnote>
  <w:footnote w:type="continuationSeparator" w:id="0">
    <w:p w14:paraId="7E9C7507" w14:textId="77777777" w:rsidR="0096516D" w:rsidRDefault="0096516D" w:rsidP="006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C144" w14:textId="25D2B823" w:rsidR="00684791" w:rsidRPr="005B0C45" w:rsidRDefault="00684791" w:rsidP="00684791">
    <w:pPr>
      <w:pStyle w:val="Nagwek"/>
      <w:tabs>
        <w:tab w:val="left" w:pos="3544"/>
      </w:tabs>
      <w:ind w:left="3544" w:firstLine="0"/>
      <w:rPr>
        <w:color w:val="auto"/>
      </w:rPr>
    </w:pPr>
    <w:r w:rsidRPr="005B0C45">
      <w:rPr>
        <w:bCs/>
        <w:color w:val="auto"/>
      </w:rPr>
      <w:t xml:space="preserve">Załącznik Nr </w:t>
    </w:r>
    <w:r>
      <w:rPr>
        <w:bCs/>
        <w:color w:val="auto"/>
      </w:rPr>
      <w:t>6</w:t>
    </w:r>
    <w:r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</w:t>
    </w:r>
    <w:r>
      <w:rPr>
        <w:bCs/>
        <w:color w:val="auto"/>
      </w:rPr>
      <w:t xml:space="preserve"> </w:t>
    </w:r>
    <w:r w:rsidRPr="005B0C45">
      <w:rPr>
        <w:bCs/>
        <w:color w:val="auto"/>
      </w:rPr>
      <w:t xml:space="preserve">w Kędzierzynie-Koźlu wprowadzonej Zarządzeniem wewnętrznym Nr </w:t>
    </w:r>
    <w:r>
      <w:rPr>
        <w:bCs/>
        <w:color w:val="auto"/>
      </w:rPr>
      <w:t>1</w:t>
    </w:r>
    <w:r w:rsidRPr="005B0C45">
      <w:rPr>
        <w:bCs/>
        <w:color w:val="auto"/>
      </w:rPr>
      <w:t>/202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>
      <w:rPr>
        <w:bCs/>
        <w:color w:val="auto"/>
      </w:rPr>
      <w:t xml:space="preserve"> 2 stycznia</w:t>
    </w:r>
    <w:r w:rsidRPr="005B0C45">
      <w:rPr>
        <w:bCs/>
        <w:color w:val="auto"/>
      </w:rPr>
      <w:t xml:space="preserve"> 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roku</w:t>
    </w:r>
  </w:p>
  <w:p w14:paraId="452ACD64" w14:textId="77777777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5"/>
  </w:num>
  <w:num w:numId="2" w16cid:durableId="1375351827">
    <w:abstractNumId w:val="10"/>
  </w:num>
  <w:num w:numId="3" w16cid:durableId="1434276764">
    <w:abstractNumId w:val="9"/>
  </w:num>
  <w:num w:numId="4" w16cid:durableId="1169251549">
    <w:abstractNumId w:val="6"/>
  </w:num>
  <w:num w:numId="5" w16cid:durableId="1884830773">
    <w:abstractNumId w:val="4"/>
  </w:num>
  <w:num w:numId="6" w16cid:durableId="1348754618">
    <w:abstractNumId w:val="0"/>
  </w:num>
  <w:num w:numId="7" w16cid:durableId="567421585">
    <w:abstractNumId w:val="3"/>
  </w:num>
  <w:num w:numId="8" w16cid:durableId="1942952248">
    <w:abstractNumId w:val="2"/>
  </w:num>
  <w:num w:numId="9" w16cid:durableId="151259683">
    <w:abstractNumId w:val="1"/>
  </w:num>
  <w:num w:numId="10" w16cid:durableId="198054812">
    <w:abstractNumId w:val="8"/>
  </w:num>
  <w:num w:numId="11" w16cid:durableId="166658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0B2C4D"/>
    <w:rsid w:val="0018591D"/>
    <w:rsid w:val="0019716D"/>
    <w:rsid w:val="001F6283"/>
    <w:rsid w:val="00207124"/>
    <w:rsid w:val="00217267"/>
    <w:rsid w:val="002521C0"/>
    <w:rsid w:val="002C7A9A"/>
    <w:rsid w:val="00305219"/>
    <w:rsid w:val="0032251B"/>
    <w:rsid w:val="003E07EF"/>
    <w:rsid w:val="004B1465"/>
    <w:rsid w:val="004D68B4"/>
    <w:rsid w:val="005561D7"/>
    <w:rsid w:val="005B0C45"/>
    <w:rsid w:val="005B6E50"/>
    <w:rsid w:val="00684791"/>
    <w:rsid w:val="00690E10"/>
    <w:rsid w:val="006E3FC1"/>
    <w:rsid w:val="00722A50"/>
    <w:rsid w:val="00745ED1"/>
    <w:rsid w:val="00780AE6"/>
    <w:rsid w:val="00793D1A"/>
    <w:rsid w:val="007E0A2C"/>
    <w:rsid w:val="00894DC0"/>
    <w:rsid w:val="008C4452"/>
    <w:rsid w:val="008D5FB3"/>
    <w:rsid w:val="00916F8F"/>
    <w:rsid w:val="0096516D"/>
    <w:rsid w:val="009C0F8A"/>
    <w:rsid w:val="009C5D2C"/>
    <w:rsid w:val="009D3FF9"/>
    <w:rsid w:val="00A44F20"/>
    <w:rsid w:val="00AA7441"/>
    <w:rsid w:val="00AC5146"/>
    <w:rsid w:val="00B0371D"/>
    <w:rsid w:val="00B27DF9"/>
    <w:rsid w:val="00C2395F"/>
    <w:rsid w:val="00C649C7"/>
    <w:rsid w:val="00C66E20"/>
    <w:rsid w:val="00D20C65"/>
    <w:rsid w:val="00D75B1B"/>
    <w:rsid w:val="00D76FBF"/>
    <w:rsid w:val="00DE290B"/>
    <w:rsid w:val="00E064E1"/>
    <w:rsid w:val="00E32097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A744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2024-11-14T07:13:00Z</cp:lastPrinted>
  <dcterms:created xsi:type="dcterms:W3CDTF">2024-12-31T12:01:00Z</dcterms:created>
  <dcterms:modified xsi:type="dcterms:W3CDTF">2024-12-31T12:01:00Z</dcterms:modified>
</cp:coreProperties>
</file>